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48" w:rsidRPr="00245888" w:rsidRDefault="00015E17" w:rsidP="00620148">
      <w:pPr>
        <w:spacing w:after="0" w:line="276" w:lineRule="auto"/>
        <w:jc w:val="center"/>
        <w:rPr>
          <w:rFonts w:ascii="Times New Roman" w:hAnsi="Times New Roman" w:cs="Times New Roman"/>
          <w:b/>
          <w:sz w:val="24"/>
          <w:szCs w:val="24"/>
          <w:lang w:val="en-GB"/>
        </w:rPr>
      </w:pPr>
      <w:bookmarkStart w:id="0" w:name="_GoBack"/>
      <w:bookmarkEnd w:id="0"/>
      <w:r w:rsidRPr="00015E17">
        <w:rPr>
          <w:rFonts w:ascii="Times New Roman" w:hAnsi="Times New Roman" w:cs="Times New Roman"/>
          <w:noProof/>
          <w:sz w:val="24"/>
          <w:szCs w:val="24"/>
          <w:lang w:eastAsia="tr-TR"/>
        </w:rPr>
        <w:drawing>
          <wp:anchor distT="0" distB="0" distL="114300" distR="114300" simplePos="0" relativeHeight="251661824" behindDoc="1" locked="0" layoutInCell="1" allowOverlap="1">
            <wp:simplePos x="0" y="0"/>
            <wp:positionH relativeFrom="column">
              <wp:posOffset>31859</wp:posOffset>
            </wp:positionH>
            <wp:positionV relativeFrom="paragraph">
              <wp:posOffset>-64026</wp:posOffset>
            </wp:positionV>
            <wp:extent cx="779145" cy="554990"/>
            <wp:effectExtent l="0" t="0" r="0" b="0"/>
            <wp:wrapTight wrapText="bothSides">
              <wp:wrapPolygon edited="0">
                <wp:start x="3697" y="0"/>
                <wp:lineTo x="0" y="3707"/>
                <wp:lineTo x="0" y="17053"/>
                <wp:lineTo x="3697" y="20760"/>
                <wp:lineTo x="11090" y="20760"/>
                <wp:lineTo x="17428" y="20760"/>
                <wp:lineTo x="21125" y="17794"/>
                <wp:lineTo x="21125" y="4449"/>
                <wp:lineTo x="19012" y="1483"/>
                <wp:lineTo x="11090" y="0"/>
                <wp:lineTo x="3697" y="0"/>
              </wp:wrapPolygon>
            </wp:wrapTight>
            <wp:docPr id="3" name="Resim 3" descr="C:\Users\pyayla\Desktop\Mühendislik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yayla\Desktop\MühendislikF.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3256"/>
                    <a:stretch/>
                  </pic:blipFill>
                  <pic:spPr bwMode="auto">
                    <a:xfrm>
                      <a:off x="0" y="0"/>
                      <a:ext cx="779145" cy="554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148" w:rsidRPr="00245888">
        <w:rPr>
          <w:rFonts w:ascii="Times New Roman" w:hAnsi="Times New Roman" w:cs="Times New Roman"/>
          <w:b/>
          <w:sz w:val="24"/>
          <w:szCs w:val="24"/>
          <w:lang w:val="en-GB"/>
        </w:rPr>
        <w:t>MARMARA UNIVERSITY</w:t>
      </w:r>
    </w:p>
    <w:p w:rsidR="00620148" w:rsidRPr="00245888" w:rsidRDefault="00620148" w:rsidP="00620148">
      <w:pPr>
        <w:spacing w:after="0" w:line="276" w:lineRule="auto"/>
        <w:jc w:val="center"/>
        <w:rPr>
          <w:rFonts w:ascii="Times New Roman" w:hAnsi="Times New Roman" w:cs="Times New Roman"/>
          <w:b/>
          <w:sz w:val="24"/>
          <w:szCs w:val="24"/>
          <w:lang w:val="en-GB"/>
        </w:rPr>
      </w:pPr>
      <w:r w:rsidRPr="00245888">
        <w:rPr>
          <w:rFonts w:ascii="Times New Roman" w:hAnsi="Times New Roman" w:cs="Times New Roman"/>
          <w:b/>
          <w:sz w:val="24"/>
          <w:szCs w:val="24"/>
          <w:lang w:val="en-GB"/>
        </w:rPr>
        <w:t>FACULTY OF ENGINEERING</w:t>
      </w:r>
    </w:p>
    <w:p w:rsidR="00620148" w:rsidRPr="00245888" w:rsidRDefault="00620148" w:rsidP="00620148">
      <w:pPr>
        <w:spacing w:after="120" w:line="276" w:lineRule="auto"/>
        <w:jc w:val="center"/>
        <w:rPr>
          <w:rFonts w:ascii="Times New Roman" w:hAnsi="Times New Roman" w:cs="Times New Roman"/>
          <w:b/>
          <w:sz w:val="24"/>
          <w:szCs w:val="24"/>
          <w:lang w:val="en-GB"/>
        </w:rPr>
      </w:pPr>
      <w:r w:rsidRPr="00245888">
        <w:rPr>
          <w:rFonts w:ascii="Times New Roman" w:hAnsi="Times New Roman" w:cs="Times New Roman"/>
          <w:b/>
          <w:sz w:val="24"/>
          <w:szCs w:val="24"/>
          <w:lang w:val="en-GB"/>
        </w:rPr>
        <w:t>DEPARTMENT OF MECHANICAL ENGINEERING</w:t>
      </w:r>
    </w:p>
    <w:p w:rsidR="00487768" w:rsidRPr="00245888" w:rsidRDefault="00487768" w:rsidP="00620148">
      <w:pPr>
        <w:spacing w:after="120" w:line="276" w:lineRule="auto"/>
        <w:jc w:val="center"/>
        <w:rPr>
          <w:rFonts w:ascii="Times New Roman" w:hAnsi="Times New Roman" w:cs="Times New Roman"/>
          <w:sz w:val="24"/>
          <w:szCs w:val="24"/>
          <w:lang w:val="en-GB"/>
        </w:rPr>
      </w:pPr>
    </w:p>
    <w:p w:rsidR="00620148" w:rsidRPr="00245888" w:rsidRDefault="00620148" w:rsidP="00620148">
      <w:pPr>
        <w:spacing w:after="120" w:line="276" w:lineRule="auto"/>
        <w:jc w:val="center"/>
        <w:rPr>
          <w:rFonts w:ascii="Times New Roman" w:hAnsi="Times New Roman" w:cs="Times New Roman"/>
          <w:b/>
          <w:sz w:val="24"/>
          <w:szCs w:val="24"/>
          <w:lang w:val="en-GB"/>
        </w:rPr>
      </w:pPr>
      <w:r w:rsidRPr="00245888">
        <w:rPr>
          <w:rFonts w:ascii="Times New Roman" w:hAnsi="Times New Roman" w:cs="Times New Roman"/>
          <w:b/>
          <w:sz w:val="24"/>
          <w:szCs w:val="24"/>
          <w:lang w:val="en-GB"/>
        </w:rPr>
        <w:t>ME</w:t>
      </w:r>
      <w:r w:rsidR="00487768" w:rsidRPr="00245888">
        <w:rPr>
          <w:rFonts w:ascii="Times New Roman" w:hAnsi="Times New Roman" w:cs="Times New Roman"/>
          <w:b/>
          <w:sz w:val="24"/>
          <w:szCs w:val="24"/>
          <w:lang w:val="en-GB"/>
        </w:rPr>
        <w:t xml:space="preserve"> </w:t>
      </w:r>
      <w:r w:rsidRPr="00245888">
        <w:rPr>
          <w:rFonts w:ascii="Times New Roman" w:hAnsi="Times New Roman" w:cs="Times New Roman"/>
          <w:b/>
          <w:sz w:val="24"/>
          <w:szCs w:val="24"/>
          <w:lang w:val="en-GB"/>
        </w:rPr>
        <w:t>4</w:t>
      </w:r>
      <w:r w:rsidR="0084172E" w:rsidRPr="00245888">
        <w:rPr>
          <w:rFonts w:ascii="Times New Roman" w:hAnsi="Times New Roman" w:cs="Times New Roman"/>
          <w:b/>
          <w:sz w:val="24"/>
          <w:szCs w:val="24"/>
          <w:lang w:val="en-GB"/>
        </w:rPr>
        <w:t>001</w:t>
      </w:r>
      <w:r w:rsidRPr="00245888">
        <w:rPr>
          <w:rFonts w:ascii="Times New Roman" w:hAnsi="Times New Roman" w:cs="Times New Roman"/>
          <w:b/>
          <w:sz w:val="24"/>
          <w:szCs w:val="24"/>
          <w:lang w:val="en-GB"/>
        </w:rPr>
        <w:t xml:space="preserve"> MECHANICAL ENGINEERING</w:t>
      </w:r>
      <w:r w:rsidR="0084172E" w:rsidRPr="00245888">
        <w:rPr>
          <w:rFonts w:ascii="Times New Roman" w:hAnsi="Times New Roman" w:cs="Times New Roman"/>
          <w:b/>
          <w:sz w:val="24"/>
          <w:szCs w:val="24"/>
          <w:lang w:val="en-GB"/>
        </w:rPr>
        <w:t xml:space="preserve"> LABORATORY</w:t>
      </w:r>
    </w:p>
    <w:p w:rsidR="00472B2E" w:rsidRPr="00886274" w:rsidRDefault="00302A1C" w:rsidP="00620148">
      <w:pPr>
        <w:spacing w:after="120" w:line="276" w:lineRule="auto"/>
        <w:jc w:val="center"/>
        <w:rPr>
          <w:rFonts w:ascii="Times New Roman" w:hAnsi="Times New Roman" w:cs="Times New Roman"/>
          <w:b/>
          <w:color w:val="FF0000"/>
          <w:sz w:val="24"/>
          <w:szCs w:val="24"/>
          <w:lang w:val="en-GB"/>
        </w:rPr>
      </w:pPr>
      <w:r w:rsidRPr="00886274">
        <w:rPr>
          <w:rFonts w:ascii="Times New Roman" w:hAnsi="Times New Roman" w:cs="Times New Roman"/>
          <w:color w:val="FF0000"/>
          <w:sz w:val="24"/>
          <w:szCs w:val="24"/>
          <w:lang w:val="en-GB"/>
        </w:rPr>
        <w:t xml:space="preserve">EXPERIMENT NO. </w:t>
      </w:r>
      <w:r w:rsidR="008E4070">
        <w:rPr>
          <w:rFonts w:ascii="Times New Roman" w:hAnsi="Times New Roman" w:cs="Times New Roman"/>
          <w:color w:val="FF0000"/>
          <w:sz w:val="24"/>
          <w:szCs w:val="24"/>
          <w:lang w:val="en-GB"/>
        </w:rPr>
        <w:t>2</w:t>
      </w:r>
      <w:r w:rsidR="00647C5E">
        <w:rPr>
          <w:rFonts w:ascii="Times New Roman" w:hAnsi="Times New Roman" w:cs="Times New Roman"/>
          <w:color w:val="FF0000"/>
          <w:sz w:val="24"/>
          <w:szCs w:val="24"/>
          <w:lang w:val="en-GB"/>
        </w:rPr>
        <w:t>:</w:t>
      </w:r>
      <w:r w:rsidR="00015E17">
        <w:rPr>
          <w:rFonts w:ascii="Times New Roman" w:hAnsi="Times New Roman" w:cs="Times New Roman"/>
          <w:b/>
          <w:color w:val="FF0000"/>
          <w:sz w:val="24"/>
          <w:szCs w:val="24"/>
          <w:lang w:val="en-GB"/>
        </w:rPr>
        <w:t xml:space="preserve">  </w:t>
      </w:r>
      <w:proofErr w:type="spellStart"/>
      <w:r w:rsidR="00B153AC" w:rsidRPr="00886274">
        <w:rPr>
          <w:rFonts w:ascii="Times New Roman" w:hAnsi="Times New Roman" w:cs="Times New Roman"/>
          <w:b/>
          <w:color w:val="FF0000"/>
          <w:sz w:val="24"/>
          <w:szCs w:val="24"/>
          <w:lang w:val="en-GB"/>
        </w:rPr>
        <w:t>CHARPY</w:t>
      </w:r>
      <w:proofErr w:type="spellEnd"/>
      <w:r w:rsidR="00B153AC" w:rsidRPr="00886274">
        <w:rPr>
          <w:rFonts w:ascii="Times New Roman" w:hAnsi="Times New Roman" w:cs="Times New Roman"/>
          <w:b/>
          <w:color w:val="FF0000"/>
          <w:sz w:val="24"/>
          <w:szCs w:val="24"/>
          <w:lang w:val="en-GB"/>
        </w:rPr>
        <w:t xml:space="preserve"> IMPACT </w:t>
      </w:r>
      <w:r w:rsidR="0084172E" w:rsidRPr="00886274">
        <w:rPr>
          <w:rFonts w:ascii="Times New Roman" w:hAnsi="Times New Roman" w:cs="Times New Roman"/>
          <w:b/>
          <w:color w:val="FF0000"/>
          <w:sz w:val="24"/>
          <w:szCs w:val="24"/>
          <w:lang w:val="en-GB"/>
        </w:rPr>
        <w:t>TESTING of ENGINEERING MATERIALS</w:t>
      </w:r>
    </w:p>
    <w:p w:rsidR="00487768" w:rsidRPr="00245888" w:rsidRDefault="00487768" w:rsidP="00245888">
      <w:pPr>
        <w:spacing w:after="0" w:line="240" w:lineRule="auto"/>
        <w:jc w:val="center"/>
        <w:rPr>
          <w:rFonts w:ascii="Times New Roman" w:hAnsi="Times New Roman" w:cs="Times New Roman"/>
          <w:b/>
          <w:color w:val="FF0000"/>
          <w:sz w:val="20"/>
          <w:szCs w:val="20"/>
          <w:lang w:val="en-GB"/>
        </w:rPr>
      </w:pPr>
    </w:p>
    <w:p w:rsidR="00302A1C" w:rsidRPr="00245888" w:rsidRDefault="00302A1C" w:rsidP="00620148">
      <w:pPr>
        <w:pStyle w:val="ListeParagraf"/>
        <w:numPr>
          <w:ilvl w:val="0"/>
          <w:numId w:val="1"/>
        </w:numPr>
        <w:spacing w:before="120" w:after="120" w:line="276" w:lineRule="auto"/>
        <w:ind w:left="357" w:hanging="357"/>
        <w:jc w:val="both"/>
        <w:rPr>
          <w:rFonts w:ascii="Times New Roman" w:hAnsi="Times New Roman" w:cs="Times New Roman"/>
          <w:b/>
          <w:sz w:val="24"/>
          <w:szCs w:val="24"/>
          <w:lang w:val="en-GB"/>
        </w:rPr>
      </w:pPr>
      <w:r w:rsidRPr="00245888">
        <w:rPr>
          <w:rFonts w:ascii="Times New Roman" w:hAnsi="Times New Roman" w:cs="Times New Roman"/>
          <w:b/>
          <w:sz w:val="24"/>
          <w:szCs w:val="24"/>
          <w:lang w:val="en-GB"/>
        </w:rPr>
        <w:t>Objective</w:t>
      </w:r>
    </w:p>
    <w:p w:rsidR="00B153AC" w:rsidRPr="00245888" w:rsidRDefault="00B153AC" w:rsidP="00245888">
      <w:pPr>
        <w:autoSpaceDE w:val="0"/>
        <w:autoSpaceDN w:val="0"/>
        <w:adjustRightInd w:val="0"/>
        <w:spacing w:after="0" w:line="240" w:lineRule="auto"/>
        <w:jc w:val="both"/>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To conduct </w:t>
      </w:r>
      <w:r w:rsidR="00245888" w:rsidRPr="00245888">
        <w:rPr>
          <w:rFonts w:ascii="Times New Roman" w:hAnsi="Times New Roman" w:cs="Times New Roman"/>
          <w:sz w:val="24"/>
          <w:szCs w:val="24"/>
          <w:lang w:val="en-GB"/>
        </w:rPr>
        <w:t xml:space="preserve">instrumented </w:t>
      </w:r>
      <w:proofErr w:type="spellStart"/>
      <w:r w:rsidRPr="00245888">
        <w:rPr>
          <w:rFonts w:ascii="Times New Roman" w:hAnsi="Times New Roman" w:cs="Times New Roman"/>
          <w:sz w:val="24"/>
          <w:szCs w:val="24"/>
          <w:lang w:val="en-GB"/>
        </w:rPr>
        <w:t>Charpy</w:t>
      </w:r>
      <w:proofErr w:type="spellEnd"/>
      <w:r w:rsidRPr="00245888">
        <w:rPr>
          <w:rFonts w:ascii="Times New Roman" w:hAnsi="Times New Roman" w:cs="Times New Roman"/>
          <w:sz w:val="24"/>
          <w:szCs w:val="24"/>
          <w:lang w:val="en-GB"/>
        </w:rPr>
        <w:t xml:space="preserve"> V-notch impact test and determine the </w:t>
      </w:r>
      <w:proofErr w:type="spellStart"/>
      <w:r w:rsidR="00245888" w:rsidRPr="00245888">
        <w:rPr>
          <w:rFonts w:ascii="Times New Roman" w:hAnsi="Times New Roman" w:cs="Times New Roman"/>
          <w:sz w:val="24"/>
          <w:szCs w:val="24"/>
          <w:lang w:val="en-GB"/>
        </w:rPr>
        <w:t>Charpy</w:t>
      </w:r>
      <w:proofErr w:type="spellEnd"/>
      <w:r w:rsidR="00245888" w:rsidRPr="00245888">
        <w:rPr>
          <w:rFonts w:ascii="Times New Roman" w:hAnsi="Times New Roman" w:cs="Times New Roman"/>
          <w:sz w:val="24"/>
          <w:szCs w:val="24"/>
          <w:lang w:val="en-GB"/>
        </w:rPr>
        <w:t xml:space="preserve"> impact resistance of engineering materials</w:t>
      </w:r>
      <w:proofErr w:type="gramStart"/>
      <w:r w:rsidR="00245888" w:rsidRPr="00245888">
        <w:rPr>
          <w:rFonts w:ascii="Times New Roman" w:hAnsi="Times New Roman" w:cs="Times New Roman"/>
          <w:sz w:val="24"/>
          <w:szCs w:val="24"/>
          <w:lang w:val="en-GB"/>
        </w:rPr>
        <w:t>.</w:t>
      </w:r>
      <w:r w:rsidRPr="00245888">
        <w:rPr>
          <w:rFonts w:ascii="Times New Roman" w:hAnsi="Times New Roman" w:cs="Times New Roman"/>
          <w:sz w:val="24"/>
          <w:szCs w:val="24"/>
          <w:lang w:val="en-GB"/>
        </w:rPr>
        <w:t>.</w:t>
      </w:r>
      <w:proofErr w:type="gramEnd"/>
    </w:p>
    <w:p w:rsidR="00B153AC" w:rsidRPr="00245888" w:rsidRDefault="00B153AC" w:rsidP="00B153AC">
      <w:pPr>
        <w:autoSpaceDE w:val="0"/>
        <w:autoSpaceDN w:val="0"/>
        <w:adjustRightInd w:val="0"/>
        <w:spacing w:after="0" w:line="240" w:lineRule="auto"/>
        <w:rPr>
          <w:rFonts w:ascii="Times New Roman" w:hAnsi="Times New Roman" w:cs="Times New Roman"/>
          <w:b/>
          <w:bCs/>
          <w:sz w:val="28"/>
          <w:szCs w:val="28"/>
          <w:lang w:val="en-GB"/>
        </w:rPr>
      </w:pPr>
    </w:p>
    <w:p w:rsidR="00B153AC" w:rsidRPr="00245888" w:rsidRDefault="00B153AC" w:rsidP="00B153AC">
      <w:pPr>
        <w:pStyle w:val="ListeParagraf"/>
        <w:numPr>
          <w:ilvl w:val="0"/>
          <w:numId w:val="1"/>
        </w:numPr>
        <w:autoSpaceDE w:val="0"/>
        <w:autoSpaceDN w:val="0"/>
        <w:adjustRightInd w:val="0"/>
        <w:spacing w:after="0" w:line="240" w:lineRule="auto"/>
        <w:rPr>
          <w:rFonts w:ascii="Times New Roman" w:hAnsi="Times New Roman" w:cs="Times New Roman"/>
          <w:b/>
          <w:bCs/>
          <w:sz w:val="28"/>
          <w:szCs w:val="28"/>
          <w:lang w:val="en-GB"/>
        </w:rPr>
      </w:pPr>
      <w:r w:rsidRPr="00245888">
        <w:rPr>
          <w:rFonts w:ascii="Times New Roman" w:hAnsi="Times New Roman" w:cs="Times New Roman"/>
          <w:b/>
          <w:bCs/>
          <w:sz w:val="28"/>
          <w:szCs w:val="28"/>
          <w:lang w:val="en-GB"/>
        </w:rPr>
        <w:t>Equipment</w:t>
      </w:r>
    </w:p>
    <w:p w:rsidR="00B153AC" w:rsidRPr="00245888" w:rsidRDefault="00B153AC" w:rsidP="00B153AC">
      <w:pPr>
        <w:pStyle w:val="ListeParagraf"/>
        <w:numPr>
          <w:ilvl w:val="0"/>
          <w:numId w:val="12"/>
        </w:numPr>
        <w:autoSpaceDE w:val="0"/>
        <w:autoSpaceDN w:val="0"/>
        <w:adjustRightInd w:val="0"/>
        <w:spacing w:after="0" w:line="240" w:lineRule="auto"/>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Standard </w:t>
      </w:r>
      <w:proofErr w:type="spellStart"/>
      <w:r w:rsidRPr="00245888">
        <w:rPr>
          <w:rFonts w:ascii="Times New Roman" w:hAnsi="Times New Roman" w:cs="Times New Roman"/>
          <w:sz w:val="24"/>
          <w:szCs w:val="24"/>
          <w:lang w:val="en-GB"/>
        </w:rPr>
        <w:t>Charpy</w:t>
      </w:r>
      <w:proofErr w:type="spellEnd"/>
      <w:r w:rsidRPr="00245888">
        <w:rPr>
          <w:rFonts w:ascii="Times New Roman" w:hAnsi="Times New Roman" w:cs="Times New Roman"/>
          <w:sz w:val="24"/>
          <w:szCs w:val="24"/>
          <w:lang w:val="en-GB"/>
        </w:rPr>
        <w:t xml:space="preserve"> V-Notched Test specimens</w:t>
      </w:r>
    </w:p>
    <w:p w:rsidR="00B153AC" w:rsidRPr="00245888" w:rsidRDefault="00B153AC" w:rsidP="00B153AC">
      <w:pPr>
        <w:pStyle w:val="ListeParagraf"/>
        <w:numPr>
          <w:ilvl w:val="0"/>
          <w:numId w:val="12"/>
        </w:numPr>
        <w:autoSpaceDE w:val="0"/>
        <w:autoSpaceDN w:val="0"/>
        <w:adjustRightInd w:val="0"/>
        <w:spacing w:after="0" w:line="240" w:lineRule="auto"/>
        <w:rPr>
          <w:rFonts w:ascii="Times New Roman" w:hAnsi="Times New Roman" w:cs="Times New Roman"/>
          <w:sz w:val="24"/>
          <w:szCs w:val="24"/>
          <w:lang w:val="en-GB"/>
        </w:rPr>
      </w:pPr>
      <w:r w:rsidRPr="00245888">
        <w:rPr>
          <w:rFonts w:ascii="Times New Roman" w:hAnsi="Times New Roman" w:cs="Times New Roman"/>
          <w:sz w:val="24"/>
          <w:szCs w:val="24"/>
          <w:lang w:val="en-GB"/>
        </w:rPr>
        <w:t>Impact tester</w:t>
      </w:r>
    </w:p>
    <w:p w:rsidR="00B153AC" w:rsidRPr="00245888" w:rsidRDefault="00B153AC" w:rsidP="00B153AC">
      <w:pPr>
        <w:pStyle w:val="ListeParagraf"/>
        <w:numPr>
          <w:ilvl w:val="0"/>
          <w:numId w:val="12"/>
        </w:numPr>
        <w:autoSpaceDE w:val="0"/>
        <w:autoSpaceDN w:val="0"/>
        <w:adjustRightInd w:val="0"/>
        <w:spacing w:after="0" w:line="240" w:lineRule="auto"/>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Computer </w:t>
      </w:r>
    </w:p>
    <w:p w:rsidR="00245888" w:rsidRPr="00245888" w:rsidRDefault="00245888" w:rsidP="00B153AC">
      <w:pPr>
        <w:pStyle w:val="ListeParagraf"/>
        <w:numPr>
          <w:ilvl w:val="0"/>
          <w:numId w:val="12"/>
        </w:numPr>
        <w:autoSpaceDE w:val="0"/>
        <w:autoSpaceDN w:val="0"/>
        <w:adjustRightInd w:val="0"/>
        <w:spacing w:after="0" w:line="240" w:lineRule="auto"/>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Vernier </w:t>
      </w:r>
      <w:proofErr w:type="spellStart"/>
      <w:r w:rsidRPr="00245888">
        <w:rPr>
          <w:rFonts w:ascii="Times New Roman" w:hAnsi="Times New Roman" w:cs="Times New Roman"/>
          <w:sz w:val="24"/>
          <w:szCs w:val="24"/>
          <w:lang w:val="en-GB"/>
        </w:rPr>
        <w:t>Caliper</w:t>
      </w:r>
      <w:proofErr w:type="spellEnd"/>
    </w:p>
    <w:p w:rsidR="00B153AC" w:rsidRPr="00245888" w:rsidRDefault="00B153AC" w:rsidP="00B153AC">
      <w:pPr>
        <w:autoSpaceDE w:val="0"/>
        <w:autoSpaceDN w:val="0"/>
        <w:adjustRightInd w:val="0"/>
        <w:spacing w:after="0" w:line="240" w:lineRule="auto"/>
        <w:rPr>
          <w:rFonts w:ascii="Times New Roman" w:hAnsi="Times New Roman" w:cs="Times New Roman"/>
          <w:sz w:val="24"/>
          <w:szCs w:val="24"/>
          <w:lang w:val="en-GB"/>
        </w:rPr>
      </w:pPr>
    </w:p>
    <w:p w:rsidR="00B153AC" w:rsidRPr="00245888" w:rsidRDefault="00B153AC" w:rsidP="00B153AC">
      <w:pPr>
        <w:pStyle w:val="ListeParagraf"/>
        <w:numPr>
          <w:ilvl w:val="0"/>
          <w:numId w:val="1"/>
        </w:numPr>
        <w:autoSpaceDE w:val="0"/>
        <w:autoSpaceDN w:val="0"/>
        <w:adjustRightInd w:val="0"/>
        <w:spacing w:after="0" w:line="240" w:lineRule="auto"/>
        <w:rPr>
          <w:rFonts w:ascii="Times New Roman" w:hAnsi="Times New Roman" w:cs="Times New Roman"/>
          <w:b/>
          <w:bCs/>
          <w:sz w:val="28"/>
          <w:szCs w:val="28"/>
          <w:lang w:val="en-GB"/>
        </w:rPr>
      </w:pPr>
      <w:r w:rsidRPr="00245888">
        <w:rPr>
          <w:rFonts w:ascii="Times New Roman" w:hAnsi="Times New Roman" w:cs="Times New Roman"/>
          <w:b/>
          <w:bCs/>
          <w:sz w:val="28"/>
          <w:szCs w:val="28"/>
          <w:lang w:val="en-GB"/>
        </w:rPr>
        <w:t>Introduction</w:t>
      </w:r>
    </w:p>
    <w:p w:rsidR="00B153AC" w:rsidRPr="00245888" w:rsidRDefault="00B153AC" w:rsidP="00B153AC">
      <w:pPr>
        <w:autoSpaceDE w:val="0"/>
        <w:autoSpaceDN w:val="0"/>
        <w:adjustRightInd w:val="0"/>
        <w:spacing w:before="240" w:after="0" w:line="240" w:lineRule="auto"/>
        <w:jc w:val="both"/>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Notched-bar impact test of metals provides information on failure mode under high velocity loading conditions leading sudden fracture where a sharp stress raiser (notch) is present. The energy absorbed at fracture is generally related to the area under the stress-strain curve which is termed as toughness in some references. Brittle materials have a small area under the stress-strain curve (due to its limited toughness) and as a result, little energy is absorbed during impact failure. As plastic deformation capability of the materials (ductility) increases, the area under the curve also increases and absorbed energy and respectively toughness increase. Similar characteristics can be seen on the fracture surfaces of broken specimens. The fracture surfaces for low energy impact failures, indicating brittle </w:t>
      </w:r>
      <w:r w:rsidR="005A2CF3" w:rsidRPr="00245888">
        <w:rPr>
          <w:rFonts w:ascii="Times New Roman" w:hAnsi="Times New Roman" w:cs="Times New Roman"/>
          <w:sz w:val="24"/>
          <w:szCs w:val="24"/>
          <w:lang w:val="en-GB"/>
        </w:rPr>
        <w:t>behaviour</w:t>
      </w:r>
      <w:r w:rsidRPr="00245888">
        <w:rPr>
          <w:rFonts w:ascii="Times New Roman" w:hAnsi="Times New Roman" w:cs="Times New Roman"/>
          <w:sz w:val="24"/>
          <w:szCs w:val="24"/>
          <w:lang w:val="en-GB"/>
        </w:rPr>
        <w:t xml:space="preserve">, are relatively smooth and have crystalline appearance in the metals. On the contrary, those for high energy fractures have regions of shear where the fracture surface is inclined about 45° to the tensile stress, and have rougher and more highly deformed appearance, called fibrous fracture. Although two standardized tests, the </w:t>
      </w:r>
      <w:proofErr w:type="spellStart"/>
      <w:r w:rsidRPr="00245888">
        <w:rPr>
          <w:rFonts w:ascii="Times New Roman" w:hAnsi="Times New Roman" w:cs="Times New Roman"/>
          <w:sz w:val="24"/>
          <w:szCs w:val="24"/>
          <w:lang w:val="en-GB"/>
        </w:rPr>
        <w:t>Charpy</w:t>
      </w:r>
      <w:proofErr w:type="spellEnd"/>
      <w:r w:rsidRPr="00245888">
        <w:rPr>
          <w:rFonts w:ascii="Times New Roman" w:hAnsi="Times New Roman" w:cs="Times New Roman"/>
          <w:sz w:val="24"/>
          <w:szCs w:val="24"/>
          <w:lang w:val="en-GB"/>
        </w:rPr>
        <w:t xml:space="preserve"> and </w:t>
      </w:r>
      <w:proofErr w:type="spellStart"/>
      <w:r w:rsidRPr="00245888">
        <w:rPr>
          <w:rFonts w:ascii="Times New Roman" w:hAnsi="Times New Roman" w:cs="Times New Roman"/>
          <w:sz w:val="24"/>
          <w:szCs w:val="24"/>
          <w:lang w:val="en-GB"/>
        </w:rPr>
        <w:t>Izod</w:t>
      </w:r>
      <w:proofErr w:type="spellEnd"/>
      <w:r w:rsidRPr="00245888">
        <w:rPr>
          <w:rFonts w:ascii="Times New Roman" w:hAnsi="Times New Roman" w:cs="Times New Roman"/>
          <w:sz w:val="24"/>
          <w:szCs w:val="24"/>
          <w:lang w:val="en-GB"/>
        </w:rPr>
        <w:t xml:space="preserve">, were designed and used extensively to measure the impact energy, </w:t>
      </w:r>
      <w:proofErr w:type="spellStart"/>
      <w:r w:rsidRPr="00245888">
        <w:rPr>
          <w:rFonts w:ascii="Times New Roman" w:hAnsi="Times New Roman" w:cs="Times New Roman"/>
          <w:sz w:val="24"/>
          <w:szCs w:val="24"/>
          <w:lang w:val="en-GB"/>
        </w:rPr>
        <w:t>Charpy</w:t>
      </w:r>
      <w:proofErr w:type="spellEnd"/>
      <w:r w:rsidRPr="00245888">
        <w:rPr>
          <w:rFonts w:ascii="Times New Roman" w:hAnsi="Times New Roman" w:cs="Times New Roman"/>
          <w:sz w:val="24"/>
          <w:szCs w:val="24"/>
          <w:lang w:val="en-GB"/>
        </w:rPr>
        <w:t xml:space="preserve"> v-notched impact tests are more common in practice. The apparatus for performing impact tests is illustrated schematically in Figure-I. The load is applied as an impact blow from a weighted pendulum hammer that is released from a position at a fixed height </w:t>
      </w:r>
      <w:r w:rsidRPr="00245888">
        <w:rPr>
          <w:rFonts w:ascii="Times New Roman" w:hAnsi="Times New Roman" w:cs="Times New Roman"/>
          <w:i/>
          <w:iCs/>
          <w:sz w:val="24"/>
          <w:szCs w:val="24"/>
          <w:lang w:val="en-GB"/>
        </w:rPr>
        <w:t xml:space="preserve">h. </w:t>
      </w:r>
      <w:r w:rsidRPr="00245888">
        <w:rPr>
          <w:rFonts w:ascii="Times New Roman" w:hAnsi="Times New Roman" w:cs="Times New Roman"/>
          <w:sz w:val="24"/>
          <w:szCs w:val="24"/>
          <w:lang w:val="en-GB"/>
        </w:rPr>
        <w:t xml:space="preserve">The specimen is positioned at the base and with the release of pendulum, which has a knife edge, strikes and fractures the specimen at the notch. The pendulum continues its swing, rising a maximum height </w:t>
      </w:r>
      <w:r w:rsidRPr="00245888">
        <w:rPr>
          <w:rFonts w:ascii="Times New Roman" w:hAnsi="Times New Roman" w:cs="Times New Roman"/>
          <w:i/>
          <w:iCs/>
          <w:sz w:val="24"/>
          <w:szCs w:val="24"/>
          <w:lang w:val="en-GB"/>
        </w:rPr>
        <w:t xml:space="preserve">h </w:t>
      </w:r>
      <w:r w:rsidRPr="00245888">
        <w:rPr>
          <w:rFonts w:ascii="Times New Roman" w:hAnsi="Times New Roman" w:cs="Times New Roman"/>
          <w:sz w:val="24"/>
          <w:szCs w:val="24"/>
          <w:lang w:val="en-GB"/>
        </w:rPr>
        <w:t xml:space="preserve">' which should be lower than </w:t>
      </w:r>
      <w:r w:rsidRPr="00245888">
        <w:rPr>
          <w:rFonts w:ascii="Times New Roman" w:hAnsi="Times New Roman" w:cs="Times New Roman"/>
          <w:i/>
          <w:iCs/>
          <w:sz w:val="24"/>
          <w:szCs w:val="24"/>
          <w:lang w:val="en-GB"/>
        </w:rPr>
        <w:t xml:space="preserve">h </w:t>
      </w:r>
      <w:r w:rsidRPr="00245888">
        <w:rPr>
          <w:rFonts w:ascii="Times New Roman" w:hAnsi="Times New Roman" w:cs="Times New Roman"/>
          <w:sz w:val="24"/>
          <w:szCs w:val="24"/>
          <w:lang w:val="en-GB"/>
        </w:rPr>
        <w:t xml:space="preserve">naturally. The energy absorbed at fracture </w:t>
      </w:r>
      <w:r w:rsidRPr="00245888">
        <w:rPr>
          <w:rFonts w:ascii="Times New Roman" w:hAnsi="Times New Roman" w:cs="Times New Roman"/>
          <w:i/>
          <w:iCs/>
          <w:sz w:val="24"/>
          <w:szCs w:val="24"/>
          <w:lang w:val="en-GB"/>
        </w:rPr>
        <w:t xml:space="preserve">E </w:t>
      </w:r>
      <w:r w:rsidRPr="00245888">
        <w:rPr>
          <w:rFonts w:ascii="Times New Roman" w:hAnsi="Times New Roman" w:cs="Times New Roman"/>
          <w:sz w:val="24"/>
          <w:szCs w:val="24"/>
          <w:lang w:val="en-GB"/>
        </w:rPr>
        <w:t>can be obtained by simply calculating the difference in potential energy of the pendulum before and after the test such as,</w:t>
      </w:r>
    </w:p>
    <w:p w:rsidR="00B153AC" w:rsidRDefault="00B153AC" w:rsidP="00647C5E">
      <w:pPr>
        <w:autoSpaceDE w:val="0"/>
        <w:autoSpaceDN w:val="0"/>
        <w:adjustRightInd w:val="0"/>
        <w:spacing w:before="240" w:after="0" w:line="240" w:lineRule="auto"/>
        <w:ind w:left="1416" w:firstLine="708"/>
        <w:rPr>
          <w:rFonts w:ascii="Times New Roman" w:hAnsi="Times New Roman" w:cs="Times New Roman"/>
          <w:sz w:val="24"/>
          <w:szCs w:val="24"/>
          <w:lang w:val="en-GB"/>
        </w:rPr>
      </w:pPr>
      <w:r w:rsidRPr="00245888">
        <w:rPr>
          <w:rFonts w:ascii="Times New Roman" w:hAnsi="Times New Roman" w:cs="Times New Roman"/>
          <w:i/>
          <w:iCs/>
          <w:sz w:val="24"/>
          <w:szCs w:val="24"/>
          <w:lang w:val="en-GB"/>
        </w:rPr>
        <w:t xml:space="preserve">E </w:t>
      </w:r>
      <w:r w:rsidRPr="00245888">
        <w:rPr>
          <w:rFonts w:ascii="Times New Roman" w:hAnsi="Times New Roman" w:cs="Times New Roman"/>
          <w:sz w:val="24"/>
          <w:szCs w:val="24"/>
          <w:lang w:val="en-GB"/>
        </w:rPr>
        <w:t xml:space="preserve">= </w:t>
      </w:r>
      <w:proofErr w:type="spellStart"/>
      <w:r w:rsidRPr="00245888">
        <w:rPr>
          <w:rFonts w:ascii="Times New Roman" w:hAnsi="Times New Roman" w:cs="Times New Roman"/>
          <w:i/>
          <w:iCs/>
          <w:sz w:val="24"/>
          <w:szCs w:val="24"/>
          <w:lang w:val="en-GB"/>
        </w:rPr>
        <w:t>m.g</w:t>
      </w:r>
      <w:proofErr w:type="spellEnd"/>
      <w:proofErr w:type="gramStart"/>
      <w:r w:rsidRPr="00245888">
        <w:rPr>
          <w:rFonts w:ascii="Times New Roman" w:hAnsi="Times New Roman" w:cs="Times New Roman"/>
          <w:i/>
          <w:iCs/>
          <w:sz w:val="24"/>
          <w:szCs w:val="24"/>
          <w:lang w:val="en-GB"/>
        </w:rPr>
        <w:t>.(</w:t>
      </w:r>
      <w:proofErr w:type="gramEnd"/>
      <w:r w:rsidRPr="00245888">
        <w:rPr>
          <w:rFonts w:ascii="Times New Roman" w:hAnsi="Times New Roman" w:cs="Times New Roman"/>
          <w:i/>
          <w:iCs/>
          <w:sz w:val="24"/>
          <w:szCs w:val="24"/>
          <w:lang w:val="en-GB"/>
        </w:rPr>
        <w:t xml:space="preserve">h-h </w:t>
      </w:r>
      <w:r w:rsidRPr="00245888">
        <w:rPr>
          <w:rFonts w:ascii="Times New Roman" w:hAnsi="Times New Roman" w:cs="Times New Roman"/>
          <w:sz w:val="24"/>
          <w:szCs w:val="24"/>
          <w:lang w:val="en-GB"/>
        </w:rPr>
        <w:t>')</w:t>
      </w:r>
      <w:r w:rsidR="00647C5E">
        <w:rPr>
          <w:rFonts w:ascii="Times New Roman" w:hAnsi="Times New Roman" w:cs="Times New Roman"/>
          <w:sz w:val="24"/>
          <w:szCs w:val="24"/>
          <w:lang w:val="en-GB"/>
        </w:rPr>
        <w:tab/>
      </w:r>
      <w:r w:rsidR="00647C5E">
        <w:rPr>
          <w:rFonts w:ascii="Times New Roman" w:hAnsi="Times New Roman" w:cs="Times New Roman"/>
          <w:sz w:val="24"/>
          <w:szCs w:val="24"/>
          <w:lang w:val="en-GB"/>
        </w:rPr>
        <w:tab/>
      </w:r>
      <w:r w:rsidR="00647C5E">
        <w:rPr>
          <w:rFonts w:ascii="Times New Roman" w:hAnsi="Times New Roman" w:cs="Times New Roman"/>
          <w:sz w:val="24"/>
          <w:szCs w:val="24"/>
          <w:lang w:val="en-GB"/>
        </w:rPr>
        <w:tab/>
      </w:r>
      <w:r w:rsidR="00647C5E">
        <w:rPr>
          <w:rFonts w:ascii="Times New Roman" w:hAnsi="Times New Roman" w:cs="Times New Roman"/>
          <w:sz w:val="24"/>
          <w:szCs w:val="24"/>
          <w:lang w:val="en-GB"/>
        </w:rPr>
        <w:tab/>
      </w:r>
      <w:r w:rsidR="00647C5E">
        <w:rPr>
          <w:rFonts w:ascii="Times New Roman" w:hAnsi="Times New Roman" w:cs="Times New Roman"/>
          <w:sz w:val="24"/>
          <w:szCs w:val="24"/>
          <w:lang w:val="en-GB"/>
        </w:rPr>
        <w:tab/>
      </w:r>
      <w:r w:rsidR="00647C5E">
        <w:rPr>
          <w:rFonts w:ascii="Times New Roman" w:hAnsi="Times New Roman" w:cs="Times New Roman"/>
          <w:sz w:val="24"/>
          <w:szCs w:val="24"/>
          <w:lang w:val="en-GB"/>
        </w:rPr>
        <w:tab/>
      </w:r>
      <w:r w:rsidR="00647C5E">
        <w:rPr>
          <w:rFonts w:ascii="Times New Roman" w:hAnsi="Times New Roman" w:cs="Times New Roman"/>
          <w:sz w:val="24"/>
          <w:szCs w:val="24"/>
          <w:lang w:val="en-GB"/>
        </w:rPr>
        <w:tab/>
      </w:r>
      <w:r w:rsidR="00647C5E">
        <w:rPr>
          <w:rFonts w:ascii="Times New Roman" w:hAnsi="Times New Roman" w:cs="Times New Roman"/>
          <w:sz w:val="24"/>
          <w:szCs w:val="24"/>
          <w:lang w:val="en-GB"/>
        </w:rPr>
        <w:tab/>
        <w:t>(1)</w:t>
      </w:r>
    </w:p>
    <w:p w:rsidR="00B153AC" w:rsidRDefault="00B153AC" w:rsidP="00B153AC">
      <w:pPr>
        <w:autoSpaceDE w:val="0"/>
        <w:autoSpaceDN w:val="0"/>
        <w:adjustRightInd w:val="0"/>
        <w:spacing w:before="240" w:after="0" w:line="240" w:lineRule="auto"/>
        <w:rPr>
          <w:rFonts w:ascii="Times New Roman" w:hAnsi="Times New Roman" w:cs="Times New Roman"/>
          <w:sz w:val="24"/>
          <w:szCs w:val="24"/>
          <w:lang w:val="en-GB"/>
        </w:rPr>
      </w:pPr>
      <w:proofErr w:type="gramStart"/>
      <w:r w:rsidRPr="00245888">
        <w:rPr>
          <w:rFonts w:ascii="Times New Roman" w:hAnsi="Times New Roman" w:cs="Times New Roman"/>
          <w:sz w:val="24"/>
          <w:szCs w:val="24"/>
          <w:lang w:val="en-GB"/>
        </w:rPr>
        <w:t>where</w:t>
      </w:r>
      <w:proofErr w:type="gramEnd"/>
      <w:r w:rsidRPr="00245888">
        <w:rPr>
          <w:rFonts w:ascii="Times New Roman" w:hAnsi="Times New Roman" w:cs="Times New Roman"/>
          <w:sz w:val="24"/>
          <w:szCs w:val="24"/>
          <w:lang w:val="en-GB"/>
        </w:rPr>
        <w:t xml:space="preserve"> </w:t>
      </w:r>
      <w:r w:rsidRPr="00245888">
        <w:rPr>
          <w:rFonts w:ascii="Times New Roman" w:hAnsi="Times New Roman" w:cs="Times New Roman"/>
          <w:i/>
          <w:iCs/>
          <w:sz w:val="24"/>
          <w:szCs w:val="24"/>
          <w:lang w:val="en-GB"/>
        </w:rPr>
        <w:t xml:space="preserve">m </w:t>
      </w:r>
      <w:r w:rsidRPr="00245888">
        <w:rPr>
          <w:rFonts w:ascii="Times New Roman" w:hAnsi="Times New Roman" w:cs="Times New Roman"/>
          <w:sz w:val="24"/>
          <w:szCs w:val="24"/>
          <w:lang w:val="en-GB"/>
        </w:rPr>
        <w:t xml:space="preserve">is the mass of pendulum and </w:t>
      </w:r>
      <w:r w:rsidRPr="00245888">
        <w:rPr>
          <w:rFonts w:ascii="Times New Roman" w:hAnsi="Times New Roman" w:cs="Times New Roman"/>
          <w:i/>
          <w:iCs/>
          <w:sz w:val="24"/>
          <w:szCs w:val="24"/>
          <w:lang w:val="en-GB"/>
        </w:rPr>
        <w:t xml:space="preserve">g </w:t>
      </w:r>
      <w:r w:rsidRPr="00245888">
        <w:rPr>
          <w:rFonts w:ascii="Times New Roman" w:hAnsi="Times New Roman" w:cs="Times New Roman"/>
          <w:sz w:val="24"/>
          <w:szCs w:val="24"/>
          <w:lang w:val="en-GB"/>
        </w:rPr>
        <w:t>is the gravitational acceleration. The geometry of 55</w:t>
      </w:r>
      <w:r w:rsidR="005A2CF3"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 xml:space="preserve">mm long, standard </w:t>
      </w:r>
      <w:proofErr w:type="spellStart"/>
      <w:r w:rsidRPr="00245888">
        <w:rPr>
          <w:rFonts w:ascii="Times New Roman" w:hAnsi="Times New Roman" w:cs="Times New Roman"/>
          <w:sz w:val="24"/>
          <w:szCs w:val="24"/>
          <w:lang w:val="en-GB"/>
        </w:rPr>
        <w:t>Charpy</w:t>
      </w:r>
      <w:proofErr w:type="spellEnd"/>
      <w:r w:rsidRPr="00245888">
        <w:rPr>
          <w:rFonts w:ascii="Times New Roman" w:hAnsi="Times New Roman" w:cs="Times New Roman"/>
          <w:sz w:val="24"/>
          <w:szCs w:val="24"/>
          <w:lang w:val="en-GB"/>
        </w:rPr>
        <w:t xml:space="preserve"> test specimen is given in Figure-2. If the dimensions of specimens are maintained as indicated in standards, notched-bar impact test results are affected by the lattice type of materials, testing temperature, thermo-mechanical history, chemical composition of materials, degree of strain hardening, etc.</w:t>
      </w:r>
    </w:p>
    <w:p w:rsidR="00647C5E" w:rsidRDefault="00647C5E" w:rsidP="00B153AC">
      <w:pPr>
        <w:autoSpaceDE w:val="0"/>
        <w:autoSpaceDN w:val="0"/>
        <w:adjustRightInd w:val="0"/>
        <w:spacing w:before="240"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Charpy</w:t>
      </w:r>
      <w:proofErr w:type="spellEnd"/>
      <w:r>
        <w:rPr>
          <w:rFonts w:ascii="Times New Roman" w:hAnsi="Times New Roman" w:cs="Times New Roman"/>
          <w:sz w:val="24"/>
          <w:szCs w:val="24"/>
          <w:lang w:val="en-GB"/>
        </w:rPr>
        <w:t xml:space="preserve"> impact strength (</w:t>
      </w:r>
      <w:proofErr w:type="spellStart"/>
      <w:r>
        <w:rPr>
          <w:rFonts w:ascii="Times New Roman" w:hAnsi="Times New Roman" w:cs="Times New Roman"/>
          <w:sz w:val="24"/>
          <w:szCs w:val="24"/>
          <w:lang w:val="en-GB"/>
        </w:rPr>
        <w:t>CVN</w:t>
      </w:r>
      <w:proofErr w:type="spellEnd"/>
      <w:r>
        <w:rPr>
          <w:rFonts w:ascii="Times New Roman" w:hAnsi="Times New Roman" w:cs="Times New Roman"/>
          <w:sz w:val="24"/>
          <w:szCs w:val="24"/>
          <w:lang w:val="en-GB"/>
        </w:rPr>
        <w:t>) is then calculated from equation 2.</w:t>
      </w:r>
    </w:p>
    <w:p w:rsidR="00647C5E" w:rsidRDefault="00647C5E" w:rsidP="00647C5E">
      <w:pPr>
        <w:autoSpaceDE w:val="0"/>
        <w:autoSpaceDN w:val="0"/>
        <w:adjustRightInd w:val="0"/>
        <w:spacing w:before="240" w:after="0" w:line="240" w:lineRule="auto"/>
        <w:ind w:left="1416" w:firstLine="708"/>
        <w:rPr>
          <w:rFonts w:ascii="Times New Roman" w:hAnsi="Times New Roman" w:cs="Times New Roman"/>
          <w:sz w:val="24"/>
          <w:szCs w:val="24"/>
          <w:lang w:val="en-GB"/>
        </w:rPr>
      </w:pPr>
      <w:r w:rsidRPr="00647C5E">
        <w:rPr>
          <w:rFonts w:ascii="Times New Roman" w:hAnsi="Times New Roman" w:cs="Times New Roman"/>
          <w:position w:val="-32"/>
          <w:sz w:val="24"/>
          <w:szCs w:val="24"/>
          <w:lang w:val="en-GB"/>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05pt;height:35.05pt" o:ole="">
            <v:imagedata r:id="rId9" o:title=""/>
          </v:shape>
          <o:OLEObject Type="Embed" ProgID="Equation.DSMT4" ShapeID="_x0000_i1026" DrawAspect="Content" ObjectID="_1603801431" r:id="rId10"/>
        </w:objec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w:t>
      </w:r>
    </w:p>
    <w:p w:rsidR="00647C5E" w:rsidRPr="00245888" w:rsidRDefault="00647C5E" w:rsidP="00B153AC">
      <w:pPr>
        <w:autoSpaceDE w:val="0"/>
        <w:autoSpaceDN w:val="0"/>
        <w:adjustRightInd w:val="0"/>
        <w:spacing w:before="24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Where E is the </w:t>
      </w:r>
      <w:r>
        <w:rPr>
          <w:rFonts w:ascii="Times New Roman" w:hAnsi="Times New Roman" w:cs="Times New Roman"/>
          <w:sz w:val="24"/>
          <w:szCs w:val="24"/>
          <w:lang w:val="en-GB"/>
        </w:rPr>
        <w:t xml:space="preserve">absolved </w:t>
      </w:r>
      <w:r>
        <w:rPr>
          <w:rFonts w:ascii="Times New Roman" w:hAnsi="Times New Roman" w:cs="Times New Roman"/>
          <w:sz w:val="24"/>
          <w:szCs w:val="24"/>
          <w:lang w:val="en-GB"/>
        </w:rPr>
        <w:t xml:space="preserve">energy (Joule), B is the depth (mm), </w:t>
      </w:r>
      <w:proofErr w:type="gramStart"/>
      <w:r>
        <w:rPr>
          <w:rFonts w:ascii="Times New Roman" w:hAnsi="Times New Roman" w:cs="Times New Roman"/>
          <w:sz w:val="24"/>
          <w:szCs w:val="24"/>
          <w:lang w:val="en-GB"/>
        </w:rPr>
        <w:t>a is</w:t>
      </w:r>
      <w:proofErr w:type="gramEnd"/>
      <w:r>
        <w:rPr>
          <w:rFonts w:ascii="Times New Roman" w:hAnsi="Times New Roman" w:cs="Times New Roman"/>
          <w:sz w:val="24"/>
          <w:szCs w:val="24"/>
          <w:lang w:val="en-GB"/>
        </w:rPr>
        <w:t xml:space="preserve"> the notch length (mm) and t is the thickness of the test sample.</w:t>
      </w:r>
    </w:p>
    <w:p w:rsidR="00B153AC" w:rsidRPr="00245888" w:rsidRDefault="008E4070" w:rsidP="008E4070">
      <w:pPr>
        <w:autoSpaceDE w:val="0"/>
        <w:autoSpaceDN w:val="0"/>
        <w:adjustRightInd w:val="0"/>
        <w:spacing w:after="0" w:line="240" w:lineRule="auto"/>
        <w:jc w:val="center"/>
        <w:rPr>
          <w:rFonts w:ascii="Times New Roman" w:hAnsi="Times New Roman" w:cs="Times New Roman"/>
          <w:sz w:val="24"/>
          <w:szCs w:val="24"/>
          <w:lang w:val="en-GB"/>
        </w:rPr>
      </w:pPr>
      <w:r>
        <w:rPr>
          <w:noProof/>
          <w:color w:val="0000FF"/>
          <w:lang w:eastAsia="tr-TR"/>
        </w:rPr>
        <w:drawing>
          <wp:inline distT="0" distB="0" distL="0" distR="0">
            <wp:extent cx="2856230" cy="2660015"/>
            <wp:effectExtent l="0" t="0" r="0" b="0"/>
            <wp:docPr id="6" name="Resim 6" descr="CHARPY IMPACT TES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HARPY IMPACT TEST ile ilgili görsel sonucu">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230" cy="2660015"/>
                    </a:xfrm>
                    <a:prstGeom prst="rect">
                      <a:avLst/>
                    </a:prstGeom>
                    <a:noFill/>
                    <a:ln>
                      <a:noFill/>
                    </a:ln>
                  </pic:spPr>
                </pic:pic>
              </a:graphicData>
            </a:graphic>
          </wp:inline>
        </w:drawing>
      </w:r>
    </w:p>
    <w:p w:rsidR="00B153AC" w:rsidRPr="00245888" w:rsidRDefault="00B153AC" w:rsidP="00B153AC">
      <w:pPr>
        <w:autoSpaceDE w:val="0"/>
        <w:autoSpaceDN w:val="0"/>
        <w:adjustRightInd w:val="0"/>
        <w:spacing w:after="0" w:line="240" w:lineRule="auto"/>
        <w:rPr>
          <w:rFonts w:ascii="Times New Roman" w:hAnsi="Times New Roman" w:cs="Times New Roman"/>
          <w:i/>
          <w:sz w:val="24"/>
          <w:szCs w:val="24"/>
          <w:lang w:val="en-GB"/>
        </w:rPr>
      </w:pPr>
      <w:r w:rsidRPr="00245888">
        <w:rPr>
          <w:rFonts w:ascii="Times New Roman" w:hAnsi="Times New Roman" w:cs="Times New Roman"/>
          <w:b/>
          <w:i/>
          <w:sz w:val="24"/>
          <w:szCs w:val="24"/>
          <w:lang w:val="en-GB"/>
        </w:rPr>
        <w:t>Figure</w:t>
      </w:r>
      <w:r w:rsidR="00245888" w:rsidRPr="00245888">
        <w:rPr>
          <w:rFonts w:ascii="Times New Roman" w:hAnsi="Times New Roman" w:cs="Times New Roman"/>
          <w:b/>
          <w:i/>
          <w:sz w:val="24"/>
          <w:szCs w:val="24"/>
          <w:lang w:val="en-GB"/>
        </w:rPr>
        <w:t xml:space="preserve"> 1</w:t>
      </w:r>
      <w:r w:rsidRPr="00245888">
        <w:rPr>
          <w:rFonts w:ascii="Times New Roman" w:hAnsi="Times New Roman" w:cs="Times New Roman"/>
          <w:b/>
          <w:i/>
          <w:sz w:val="24"/>
          <w:szCs w:val="24"/>
          <w:lang w:val="en-GB"/>
        </w:rPr>
        <w:t xml:space="preserve">: </w:t>
      </w:r>
      <w:r w:rsidRPr="00245888">
        <w:rPr>
          <w:rFonts w:ascii="Times New Roman" w:hAnsi="Times New Roman" w:cs="Times New Roman"/>
          <w:i/>
          <w:sz w:val="24"/>
          <w:szCs w:val="24"/>
          <w:lang w:val="en-GB"/>
        </w:rPr>
        <w:t>Apparatus for impact testing of materials.</w:t>
      </w:r>
    </w:p>
    <w:p w:rsidR="00534E77" w:rsidRPr="00245888" w:rsidRDefault="00534E77" w:rsidP="00B153AC">
      <w:pPr>
        <w:autoSpaceDE w:val="0"/>
        <w:autoSpaceDN w:val="0"/>
        <w:adjustRightInd w:val="0"/>
        <w:spacing w:after="0" w:line="240" w:lineRule="auto"/>
        <w:rPr>
          <w:rFonts w:ascii="Times New Roman" w:hAnsi="Times New Roman" w:cs="Times New Roman"/>
          <w:sz w:val="24"/>
          <w:szCs w:val="24"/>
          <w:lang w:val="en-GB"/>
        </w:rPr>
      </w:pPr>
    </w:p>
    <w:p w:rsidR="00534E77" w:rsidRPr="00245888" w:rsidRDefault="00534E77" w:rsidP="00B153AC">
      <w:pPr>
        <w:autoSpaceDE w:val="0"/>
        <w:autoSpaceDN w:val="0"/>
        <w:adjustRightInd w:val="0"/>
        <w:spacing w:after="0" w:line="240" w:lineRule="auto"/>
        <w:rPr>
          <w:rFonts w:ascii="Times New Roman" w:hAnsi="Times New Roman" w:cs="Times New Roman"/>
          <w:sz w:val="24"/>
          <w:szCs w:val="24"/>
          <w:lang w:val="en-GB"/>
        </w:rPr>
      </w:pPr>
      <w:r w:rsidRPr="00245888">
        <w:rPr>
          <w:rFonts w:ascii="Times New Roman" w:hAnsi="Times New Roman" w:cs="Times New Roman"/>
          <w:noProof/>
          <w:lang w:eastAsia="tr-TR"/>
        </w:rPr>
        <w:drawing>
          <wp:inline distT="0" distB="0" distL="0" distR="0">
            <wp:extent cx="5760720" cy="1558783"/>
            <wp:effectExtent l="0" t="0" r="0" b="0"/>
            <wp:docPr id="4" name="Resim 4" descr="Specimen and loading configuration for Charpy V-notch impact tes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cimen and loading configuration for Charpy V-notch impact test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558783"/>
                    </a:xfrm>
                    <a:prstGeom prst="rect">
                      <a:avLst/>
                    </a:prstGeom>
                    <a:noFill/>
                    <a:ln>
                      <a:noFill/>
                    </a:ln>
                  </pic:spPr>
                </pic:pic>
              </a:graphicData>
            </a:graphic>
          </wp:inline>
        </w:drawing>
      </w:r>
    </w:p>
    <w:p w:rsidR="00245888" w:rsidRPr="00245888" w:rsidRDefault="00B153AC" w:rsidP="00BB50C8">
      <w:pPr>
        <w:autoSpaceDE w:val="0"/>
        <w:autoSpaceDN w:val="0"/>
        <w:adjustRightInd w:val="0"/>
        <w:spacing w:after="0" w:line="240" w:lineRule="auto"/>
        <w:jc w:val="both"/>
        <w:rPr>
          <w:rFonts w:ascii="Times New Roman" w:hAnsi="Times New Roman" w:cs="Times New Roman"/>
          <w:i/>
          <w:sz w:val="24"/>
          <w:szCs w:val="24"/>
          <w:lang w:val="en-GB"/>
        </w:rPr>
      </w:pPr>
      <w:r w:rsidRPr="00245888">
        <w:rPr>
          <w:rFonts w:ascii="Times New Roman" w:hAnsi="Times New Roman" w:cs="Times New Roman"/>
          <w:b/>
          <w:i/>
          <w:sz w:val="24"/>
          <w:szCs w:val="24"/>
          <w:lang w:val="en-GB"/>
        </w:rPr>
        <w:t>Figure</w:t>
      </w:r>
      <w:r w:rsidR="00245888" w:rsidRPr="00245888">
        <w:rPr>
          <w:rFonts w:ascii="Times New Roman" w:hAnsi="Times New Roman" w:cs="Times New Roman"/>
          <w:b/>
          <w:i/>
          <w:sz w:val="24"/>
          <w:szCs w:val="24"/>
          <w:lang w:val="en-GB"/>
        </w:rPr>
        <w:t xml:space="preserve"> </w:t>
      </w:r>
      <w:r w:rsidRPr="00245888">
        <w:rPr>
          <w:rFonts w:ascii="Times New Roman" w:hAnsi="Times New Roman" w:cs="Times New Roman"/>
          <w:b/>
          <w:i/>
          <w:sz w:val="24"/>
          <w:szCs w:val="24"/>
          <w:lang w:val="en-GB"/>
        </w:rPr>
        <w:t>2:</w:t>
      </w:r>
      <w:r w:rsidRPr="00245888">
        <w:rPr>
          <w:rFonts w:ascii="Times New Roman" w:hAnsi="Times New Roman" w:cs="Times New Roman"/>
          <w:i/>
          <w:sz w:val="24"/>
          <w:szCs w:val="24"/>
          <w:lang w:val="en-GB"/>
        </w:rPr>
        <w:t xml:space="preserve"> Specimen and loading configuration for </w:t>
      </w:r>
      <w:proofErr w:type="spellStart"/>
      <w:r w:rsidRPr="00245888">
        <w:rPr>
          <w:rFonts w:ascii="Times New Roman" w:hAnsi="Times New Roman" w:cs="Times New Roman"/>
          <w:i/>
          <w:sz w:val="24"/>
          <w:szCs w:val="24"/>
          <w:lang w:val="en-GB"/>
        </w:rPr>
        <w:t>Charpy</w:t>
      </w:r>
      <w:proofErr w:type="spellEnd"/>
      <w:r w:rsidRPr="00245888">
        <w:rPr>
          <w:rFonts w:ascii="Times New Roman" w:hAnsi="Times New Roman" w:cs="Times New Roman"/>
          <w:i/>
          <w:sz w:val="24"/>
          <w:szCs w:val="24"/>
          <w:lang w:val="en-GB"/>
        </w:rPr>
        <w:t xml:space="preserve"> V-notched impact test.</w:t>
      </w:r>
      <w:r w:rsidR="00534E77" w:rsidRPr="00245888">
        <w:rPr>
          <w:rFonts w:ascii="Times New Roman" w:hAnsi="Times New Roman" w:cs="Times New Roman"/>
          <w:i/>
          <w:sz w:val="24"/>
          <w:szCs w:val="24"/>
          <w:lang w:val="en-GB"/>
        </w:rPr>
        <w:t xml:space="preserve"> </w:t>
      </w:r>
    </w:p>
    <w:p w:rsidR="00B153AC" w:rsidRDefault="00B153AC" w:rsidP="00534E77">
      <w:pPr>
        <w:autoSpaceDE w:val="0"/>
        <w:autoSpaceDN w:val="0"/>
        <w:adjustRightInd w:val="0"/>
        <w:spacing w:before="240" w:after="0" w:line="240" w:lineRule="auto"/>
        <w:jc w:val="both"/>
        <w:rPr>
          <w:rFonts w:ascii="Times New Roman" w:hAnsi="Times New Roman" w:cs="Times New Roman"/>
          <w:lang w:val="en-GB"/>
        </w:rPr>
      </w:pPr>
      <w:r w:rsidRPr="00245888">
        <w:rPr>
          <w:rFonts w:ascii="Times New Roman" w:hAnsi="Times New Roman" w:cs="Times New Roman"/>
          <w:sz w:val="24"/>
          <w:szCs w:val="24"/>
          <w:lang w:val="en-GB"/>
        </w:rPr>
        <w:t xml:space="preserve">Body </w:t>
      </w:r>
      <w:r w:rsidR="005A2CF3" w:rsidRPr="00245888">
        <w:rPr>
          <w:rFonts w:ascii="Times New Roman" w:hAnsi="Times New Roman" w:cs="Times New Roman"/>
          <w:sz w:val="24"/>
          <w:szCs w:val="24"/>
          <w:lang w:val="en-GB"/>
        </w:rPr>
        <w:t>cantered</w:t>
      </w:r>
      <w:r w:rsidRPr="00245888">
        <w:rPr>
          <w:rFonts w:ascii="Times New Roman" w:hAnsi="Times New Roman" w:cs="Times New Roman"/>
          <w:sz w:val="24"/>
          <w:szCs w:val="24"/>
          <w:lang w:val="en-GB"/>
        </w:rPr>
        <w:t xml:space="preserve"> cubic (bcc) metals, particularly steels, often exhibit a decrease</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in impact energy as the temperature is lowered. The temperature at which a sharp</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decrease in impact energy occurs is called the ductile-brittle transition temperature</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w:t>
      </w:r>
      <w:proofErr w:type="spellStart"/>
      <w:r w:rsidRPr="00245888">
        <w:rPr>
          <w:rFonts w:ascii="Times New Roman" w:hAnsi="Times New Roman" w:cs="Times New Roman"/>
          <w:sz w:val="24"/>
          <w:szCs w:val="24"/>
          <w:lang w:val="en-GB"/>
        </w:rPr>
        <w:t>DBTT</w:t>
      </w:r>
      <w:proofErr w:type="spellEnd"/>
      <w:r w:rsidRPr="00245888">
        <w:rPr>
          <w:rFonts w:ascii="Times New Roman" w:hAnsi="Times New Roman" w:cs="Times New Roman"/>
          <w:sz w:val="24"/>
          <w:szCs w:val="24"/>
          <w:lang w:val="en-GB"/>
        </w:rPr>
        <w:t>) as shown in Figure-3 schematically. This transition temperature is</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generally chosen as a lower limit for the application of such metals.</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Some steels may show transition characteristics in their failure mode from</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ductile to brittle gradually as temperature is decreased, which is given in Figure-4</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schematically. In this case different approaches may be used in determining</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transition temperature but the average energy concept is the most popular one.</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Determination of transition temperature can also be done by examining the</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fracture surfaces of specimens tested at different temperatures. For example the</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temperature, at which the fracture surface consists 50 percent cleavage</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(crystalline) and 50 percent ductile (fibrous) types of fracture, is called fracture</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appearance transition temperature (</w:t>
      </w:r>
      <w:proofErr w:type="spellStart"/>
      <w:r w:rsidRPr="00245888">
        <w:rPr>
          <w:rFonts w:ascii="Times New Roman" w:hAnsi="Times New Roman" w:cs="Times New Roman"/>
          <w:sz w:val="24"/>
          <w:szCs w:val="24"/>
          <w:lang w:val="en-GB"/>
        </w:rPr>
        <w:t>FATT</w:t>
      </w:r>
      <w:proofErr w:type="spellEnd"/>
      <w:r w:rsidRPr="00245888">
        <w:rPr>
          <w:rFonts w:ascii="Times New Roman" w:hAnsi="Times New Roman" w:cs="Times New Roman"/>
          <w:sz w:val="24"/>
          <w:szCs w:val="24"/>
          <w:lang w:val="en-GB"/>
        </w:rPr>
        <w:t>). Another common criterion is to</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determine the transition temperature on the basis of an arbitrary energy absorbed.</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 xml:space="preserve">For example </w:t>
      </w:r>
      <w:r w:rsidRPr="00245888">
        <w:rPr>
          <w:rFonts w:ascii="Times New Roman" w:hAnsi="Times New Roman" w:cs="Times New Roman"/>
          <w:i/>
          <w:iCs/>
          <w:sz w:val="24"/>
          <w:szCs w:val="24"/>
          <w:lang w:val="en-GB"/>
        </w:rPr>
        <w:t xml:space="preserve">20 J transition temperature </w:t>
      </w:r>
      <w:r w:rsidRPr="00245888">
        <w:rPr>
          <w:rFonts w:ascii="Times New Roman" w:hAnsi="Times New Roman" w:cs="Times New Roman"/>
          <w:sz w:val="24"/>
          <w:szCs w:val="24"/>
          <w:lang w:val="en-GB"/>
        </w:rPr>
        <w:t>is an accepted criterion for low-strength</w:t>
      </w:r>
      <w:r w:rsidR="00534E77"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ship steels</w:t>
      </w:r>
      <w:r w:rsidRPr="00245888">
        <w:rPr>
          <w:rFonts w:ascii="Times New Roman" w:hAnsi="Times New Roman" w:cs="Times New Roman"/>
          <w:lang w:val="en-GB"/>
        </w:rPr>
        <w:t>.</w:t>
      </w:r>
    </w:p>
    <w:p w:rsidR="008E4070" w:rsidRPr="00245888" w:rsidRDefault="008E4070" w:rsidP="008E4070">
      <w:pPr>
        <w:autoSpaceDE w:val="0"/>
        <w:autoSpaceDN w:val="0"/>
        <w:adjustRightInd w:val="0"/>
        <w:spacing w:before="240" w:after="0" w:line="240" w:lineRule="auto"/>
        <w:jc w:val="center"/>
        <w:rPr>
          <w:rFonts w:ascii="Times New Roman" w:hAnsi="Times New Roman" w:cs="Times New Roman"/>
          <w:lang w:val="en-GB"/>
        </w:rPr>
      </w:pPr>
      <w:r>
        <w:rPr>
          <w:noProof/>
          <w:color w:val="0000FF"/>
          <w:lang w:eastAsia="tr-TR"/>
        </w:rPr>
        <w:lastRenderedPageBreak/>
        <w:drawing>
          <wp:inline distT="0" distB="0" distL="0" distR="0">
            <wp:extent cx="4221480" cy="2428240"/>
            <wp:effectExtent l="0" t="0" r="0" b="0"/>
            <wp:docPr id="7" name="Resim 7" descr="CHARPY IMPACT TEST ile ilgili görsel sonuc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HARPY IMPACT TEST ile ilgili görsel sonucu">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2428240"/>
                    </a:xfrm>
                    <a:prstGeom prst="rect">
                      <a:avLst/>
                    </a:prstGeom>
                    <a:noFill/>
                    <a:ln>
                      <a:noFill/>
                    </a:ln>
                  </pic:spPr>
                </pic:pic>
              </a:graphicData>
            </a:graphic>
          </wp:inline>
        </w:drawing>
      </w:r>
    </w:p>
    <w:p w:rsidR="00B153AC" w:rsidRPr="00245888" w:rsidRDefault="00B153AC" w:rsidP="00B153AC">
      <w:pPr>
        <w:autoSpaceDE w:val="0"/>
        <w:autoSpaceDN w:val="0"/>
        <w:adjustRightInd w:val="0"/>
        <w:spacing w:after="0" w:line="240" w:lineRule="auto"/>
        <w:rPr>
          <w:rFonts w:ascii="Times New Roman" w:hAnsi="Times New Roman" w:cs="Times New Roman"/>
          <w:i/>
          <w:sz w:val="24"/>
          <w:szCs w:val="24"/>
          <w:lang w:val="en-GB"/>
        </w:rPr>
      </w:pPr>
      <w:r w:rsidRPr="00245888">
        <w:rPr>
          <w:rFonts w:ascii="Times New Roman" w:hAnsi="Times New Roman" w:cs="Times New Roman"/>
          <w:b/>
          <w:i/>
          <w:sz w:val="24"/>
          <w:szCs w:val="24"/>
          <w:lang w:val="en-GB"/>
        </w:rPr>
        <w:t>Figure</w:t>
      </w:r>
      <w:r w:rsidR="00245888" w:rsidRPr="00245888">
        <w:rPr>
          <w:rFonts w:ascii="Times New Roman" w:hAnsi="Times New Roman" w:cs="Times New Roman"/>
          <w:b/>
          <w:i/>
          <w:sz w:val="24"/>
          <w:szCs w:val="24"/>
          <w:lang w:val="en-GB"/>
        </w:rPr>
        <w:t xml:space="preserve"> 3</w:t>
      </w:r>
      <w:r w:rsidRPr="00245888">
        <w:rPr>
          <w:rFonts w:ascii="Times New Roman" w:hAnsi="Times New Roman" w:cs="Times New Roman"/>
          <w:b/>
          <w:i/>
          <w:sz w:val="24"/>
          <w:szCs w:val="24"/>
          <w:lang w:val="en-GB"/>
        </w:rPr>
        <w:t>:</w:t>
      </w:r>
      <w:r w:rsidRPr="00245888">
        <w:rPr>
          <w:rFonts w:ascii="Times New Roman" w:hAnsi="Times New Roman" w:cs="Times New Roman"/>
          <w:i/>
          <w:sz w:val="24"/>
          <w:szCs w:val="24"/>
          <w:lang w:val="en-GB"/>
        </w:rPr>
        <w:t xml:space="preserve"> </w:t>
      </w:r>
      <w:r w:rsidR="00245888" w:rsidRPr="00245888">
        <w:rPr>
          <w:rFonts w:ascii="Times New Roman" w:hAnsi="Times New Roman" w:cs="Times New Roman"/>
          <w:i/>
          <w:sz w:val="24"/>
          <w:szCs w:val="24"/>
          <w:lang w:val="en-GB"/>
        </w:rPr>
        <w:t>Schematic of</w:t>
      </w:r>
      <w:r w:rsidR="00534E77" w:rsidRPr="00245888">
        <w:rPr>
          <w:rFonts w:ascii="Times New Roman" w:hAnsi="Times New Roman" w:cs="Times New Roman"/>
          <w:i/>
          <w:sz w:val="24"/>
          <w:szCs w:val="24"/>
          <w:lang w:val="en-GB"/>
        </w:rPr>
        <w:t xml:space="preserve"> </w:t>
      </w:r>
      <w:r w:rsidR="00245888" w:rsidRPr="00245888">
        <w:rPr>
          <w:rFonts w:ascii="Times New Roman" w:hAnsi="Times New Roman" w:cs="Times New Roman"/>
          <w:i/>
          <w:sz w:val="24"/>
          <w:szCs w:val="24"/>
          <w:lang w:val="en-GB"/>
        </w:rPr>
        <w:t xml:space="preserve">a </w:t>
      </w:r>
      <w:r w:rsidR="00534E77" w:rsidRPr="00245888">
        <w:rPr>
          <w:rFonts w:ascii="Times New Roman" w:hAnsi="Times New Roman" w:cs="Times New Roman"/>
          <w:i/>
          <w:sz w:val="24"/>
          <w:szCs w:val="24"/>
          <w:lang w:val="en-GB"/>
        </w:rPr>
        <w:t xml:space="preserve">fracture surface of broken </w:t>
      </w:r>
      <w:proofErr w:type="spellStart"/>
      <w:r w:rsidR="00534E77" w:rsidRPr="00245888">
        <w:rPr>
          <w:rFonts w:ascii="Times New Roman" w:hAnsi="Times New Roman" w:cs="Times New Roman"/>
          <w:i/>
          <w:sz w:val="24"/>
          <w:szCs w:val="24"/>
          <w:lang w:val="en-GB"/>
        </w:rPr>
        <w:t>Charpy</w:t>
      </w:r>
      <w:proofErr w:type="spellEnd"/>
      <w:r w:rsidR="00534E77" w:rsidRPr="00245888">
        <w:rPr>
          <w:rFonts w:ascii="Times New Roman" w:hAnsi="Times New Roman" w:cs="Times New Roman"/>
          <w:i/>
          <w:sz w:val="24"/>
          <w:szCs w:val="24"/>
          <w:lang w:val="en-GB"/>
        </w:rPr>
        <w:t xml:space="preserve"> </w:t>
      </w:r>
      <w:r w:rsidRPr="00245888">
        <w:rPr>
          <w:rFonts w:ascii="Times New Roman" w:hAnsi="Times New Roman" w:cs="Times New Roman"/>
          <w:i/>
          <w:sz w:val="24"/>
          <w:szCs w:val="24"/>
          <w:lang w:val="en-GB"/>
        </w:rPr>
        <w:t>.</w:t>
      </w:r>
      <w:r w:rsidR="00534E77" w:rsidRPr="00245888">
        <w:rPr>
          <w:rFonts w:ascii="Times New Roman" w:hAnsi="Times New Roman" w:cs="Times New Roman"/>
          <w:i/>
          <w:sz w:val="24"/>
          <w:szCs w:val="24"/>
          <w:lang w:val="en-GB"/>
        </w:rPr>
        <w:t>impact sample</w:t>
      </w:r>
    </w:p>
    <w:p w:rsidR="005A2CF3" w:rsidRPr="00245888" w:rsidRDefault="005A2CF3" w:rsidP="00B153AC">
      <w:pPr>
        <w:autoSpaceDE w:val="0"/>
        <w:autoSpaceDN w:val="0"/>
        <w:adjustRightInd w:val="0"/>
        <w:spacing w:after="0" w:line="240" w:lineRule="auto"/>
        <w:rPr>
          <w:rFonts w:ascii="Times New Roman" w:hAnsi="Times New Roman" w:cs="Times New Roman"/>
          <w:sz w:val="24"/>
          <w:szCs w:val="24"/>
          <w:lang w:val="en-GB"/>
        </w:rPr>
      </w:pPr>
    </w:p>
    <w:p w:rsidR="00245888" w:rsidRPr="00245888" w:rsidRDefault="00194BAF" w:rsidP="00245888">
      <w:pPr>
        <w:autoSpaceDE w:val="0"/>
        <w:autoSpaceDN w:val="0"/>
        <w:adjustRightInd w:val="0"/>
        <w:spacing w:after="0" w:line="240" w:lineRule="auto"/>
        <w:jc w:val="center"/>
        <w:rPr>
          <w:rFonts w:ascii="Times New Roman" w:hAnsi="Times New Roman" w:cs="Times New Roman"/>
          <w:b/>
          <w:i/>
          <w:sz w:val="24"/>
          <w:szCs w:val="24"/>
          <w:lang w:val="en-GB"/>
        </w:rPr>
      </w:pPr>
      <w:r w:rsidRPr="00194BAF">
        <w:rPr>
          <w:rFonts w:ascii="Times New Roman" w:hAnsi="Times New Roman" w:cs="Times New Roman"/>
          <w:b/>
          <w:i/>
          <w:noProof/>
          <w:sz w:val="24"/>
          <w:szCs w:val="24"/>
          <w:lang w:eastAsia="tr-TR"/>
        </w:rPr>
        <w:drawing>
          <wp:inline distT="0" distB="0" distL="0" distR="0">
            <wp:extent cx="3601502" cy="280743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7412" cy="2812039"/>
                    </a:xfrm>
                    <a:prstGeom prst="rect">
                      <a:avLst/>
                    </a:prstGeom>
                    <a:noFill/>
                    <a:ln>
                      <a:noFill/>
                    </a:ln>
                  </pic:spPr>
                </pic:pic>
              </a:graphicData>
            </a:graphic>
          </wp:inline>
        </w:drawing>
      </w:r>
    </w:p>
    <w:p w:rsidR="00194BAF" w:rsidRPr="00245888" w:rsidRDefault="00B153AC" w:rsidP="00194BAF">
      <w:pPr>
        <w:autoSpaceDE w:val="0"/>
        <w:autoSpaceDN w:val="0"/>
        <w:adjustRightInd w:val="0"/>
        <w:spacing w:after="0" w:line="240" w:lineRule="auto"/>
        <w:rPr>
          <w:rFonts w:ascii="Times New Roman" w:hAnsi="Times New Roman" w:cs="Times New Roman"/>
          <w:i/>
          <w:sz w:val="24"/>
          <w:szCs w:val="24"/>
          <w:lang w:val="en-GB"/>
        </w:rPr>
      </w:pPr>
      <w:r w:rsidRPr="00245888">
        <w:rPr>
          <w:rFonts w:ascii="Times New Roman" w:hAnsi="Times New Roman" w:cs="Times New Roman"/>
          <w:b/>
          <w:i/>
          <w:sz w:val="24"/>
          <w:szCs w:val="24"/>
          <w:lang w:val="en-GB"/>
        </w:rPr>
        <w:t>Figure</w:t>
      </w:r>
      <w:r w:rsidR="00245888" w:rsidRPr="00245888">
        <w:rPr>
          <w:rFonts w:ascii="Times New Roman" w:hAnsi="Times New Roman" w:cs="Times New Roman"/>
          <w:b/>
          <w:i/>
          <w:sz w:val="24"/>
          <w:szCs w:val="24"/>
          <w:lang w:val="en-GB"/>
        </w:rPr>
        <w:t xml:space="preserve"> </w:t>
      </w:r>
      <w:r w:rsidRPr="00245888">
        <w:rPr>
          <w:rFonts w:ascii="Times New Roman" w:hAnsi="Times New Roman" w:cs="Times New Roman"/>
          <w:b/>
          <w:i/>
          <w:sz w:val="24"/>
          <w:szCs w:val="24"/>
          <w:lang w:val="en-GB"/>
        </w:rPr>
        <w:t>4:</w:t>
      </w:r>
      <w:r w:rsidRPr="00245888">
        <w:rPr>
          <w:rFonts w:ascii="Times New Roman" w:hAnsi="Times New Roman" w:cs="Times New Roman"/>
          <w:i/>
          <w:sz w:val="24"/>
          <w:szCs w:val="24"/>
          <w:lang w:val="en-GB"/>
        </w:rPr>
        <w:t xml:space="preserve"> Various criteria of transition tempera</w:t>
      </w:r>
      <w:r w:rsidR="00194BAF">
        <w:rPr>
          <w:rFonts w:ascii="Times New Roman" w:hAnsi="Times New Roman" w:cs="Times New Roman"/>
          <w:i/>
          <w:sz w:val="24"/>
          <w:szCs w:val="24"/>
          <w:lang w:val="en-GB"/>
        </w:rPr>
        <w:t xml:space="preserve">ture obtained from </w:t>
      </w:r>
      <w:proofErr w:type="spellStart"/>
      <w:r w:rsidR="00194BAF">
        <w:rPr>
          <w:rFonts w:ascii="Times New Roman" w:hAnsi="Times New Roman" w:cs="Times New Roman"/>
          <w:i/>
          <w:sz w:val="24"/>
          <w:szCs w:val="24"/>
          <w:lang w:val="en-GB"/>
        </w:rPr>
        <w:t>Charpy</w:t>
      </w:r>
      <w:proofErr w:type="spellEnd"/>
      <w:r w:rsidR="00194BAF">
        <w:rPr>
          <w:rFonts w:ascii="Times New Roman" w:hAnsi="Times New Roman" w:cs="Times New Roman"/>
          <w:i/>
          <w:sz w:val="24"/>
          <w:szCs w:val="24"/>
          <w:lang w:val="en-GB"/>
        </w:rPr>
        <w:t xml:space="preserve"> tests </w:t>
      </w:r>
      <w:r w:rsidR="00194BAF" w:rsidRPr="00245888">
        <w:rPr>
          <w:rFonts w:ascii="Times New Roman" w:hAnsi="Times New Roman" w:cs="Times New Roman"/>
          <w:i/>
          <w:sz w:val="24"/>
          <w:szCs w:val="24"/>
          <w:lang w:val="en-GB"/>
        </w:rPr>
        <w:t>(Dieter, 2008)</w:t>
      </w:r>
    </w:p>
    <w:p w:rsidR="00EE2CF2" w:rsidRPr="00245888" w:rsidRDefault="00EE2CF2" w:rsidP="00B153AC">
      <w:pPr>
        <w:autoSpaceDE w:val="0"/>
        <w:autoSpaceDN w:val="0"/>
        <w:adjustRightInd w:val="0"/>
        <w:spacing w:after="0" w:line="240" w:lineRule="auto"/>
        <w:rPr>
          <w:rFonts w:ascii="Times New Roman" w:hAnsi="Times New Roman" w:cs="Times New Roman"/>
          <w:sz w:val="24"/>
          <w:szCs w:val="24"/>
          <w:lang w:val="en-GB"/>
        </w:rPr>
      </w:pPr>
    </w:p>
    <w:p w:rsidR="00EE2CF2" w:rsidRPr="00245888" w:rsidRDefault="00EE2CF2" w:rsidP="001C3D0E">
      <w:pPr>
        <w:autoSpaceDE w:val="0"/>
        <w:autoSpaceDN w:val="0"/>
        <w:adjustRightInd w:val="0"/>
        <w:spacing w:after="0" w:line="240" w:lineRule="auto"/>
        <w:jc w:val="both"/>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The ordinary </w:t>
      </w:r>
      <w:proofErr w:type="spellStart"/>
      <w:r w:rsidRPr="00245888">
        <w:rPr>
          <w:rFonts w:ascii="Times New Roman" w:hAnsi="Times New Roman" w:cs="Times New Roman"/>
          <w:sz w:val="24"/>
          <w:szCs w:val="24"/>
          <w:lang w:val="en-GB"/>
        </w:rPr>
        <w:t>Charpy</w:t>
      </w:r>
      <w:proofErr w:type="spellEnd"/>
      <w:r w:rsidRPr="00245888">
        <w:rPr>
          <w:rFonts w:ascii="Times New Roman" w:hAnsi="Times New Roman" w:cs="Times New Roman"/>
          <w:sz w:val="24"/>
          <w:szCs w:val="24"/>
          <w:lang w:val="en-GB"/>
        </w:rPr>
        <w:t xml:space="preserve"> test measures the total energy absorbed in fracturing the</w:t>
      </w:r>
      <w:r w:rsidR="001C3D0E"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specimen. Additional information can be obtained if the impact tester is instrumented</w:t>
      </w:r>
      <w:r w:rsidR="001C3D0E"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to provide a load-time history of the specimen during the test. Figure</w:t>
      </w:r>
      <w:r w:rsidR="001C3D0E" w:rsidRPr="00245888">
        <w:rPr>
          <w:rFonts w:ascii="Times New Roman" w:hAnsi="Times New Roman" w:cs="Times New Roman"/>
          <w:sz w:val="24"/>
          <w:szCs w:val="24"/>
          <w:lang w:val="en-GB"/>
        </w:rPr>
        <w:t xml:space="preserve"> 3 </w:t>
      </w:r>
      <w:r w:rsidRPr="00245888">
        <w:rPr>
          <w:rFonts w:ascii="Times New Roman" w:hAnsi="Times New Roman" w:cs="Times New Roman"/>
          <w:sz w:val="24"/>
          <w:szCs w:val="24"/>
          <w:lang w:val="en-GB"/>
        </w:rPr>
        <w:t xml:space="preserve">shows an idealized load-time curve for an instrumented </w:t>
      </w:r>
      <w:proofErr w:type="spellStart"/>
      <w:r w:rsidRPr="00245888">
        <w:rPr>
          <w:rFonts w:ascii="Times New Roman" w:hAnsi="Times New Roman" w:cs="Times New Roman"/>
          <w:sz w:val="24"/>
          <w:szCs w:val="24"/>
          <w:lang w:val="en-GB"/>
        </w:rPr>
        <w:t>Charpy</w:t>
      </w:r>
      <w:proofErr w:type="spellEnd"/>
      <w:r w:rsidRPr="00245888">
        <w:rPr>
          <w:rFonts w:ascii="Times New Roman" w:hAnsi="Times New Roman" w:cs="Times New Roman"/>
          <w:sz w:val="24"/>
          <w:szCs w:val="24"/>
          <w:lang w:val="en-GB"/>
        </w:rPr>
        <w:t xml:space="preserve"> test. With</w:t>
      </w:r>
      <w:r w:rsidR="001C3D0E"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this kind of record it is possible to determine the energy required for initiating</w:t>
      </w:r>
      <w:r w:rsidR="001C3D0E"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fracture and the energy required for propagating fracture. It also yields information</w:t>
      </w:r>
      <w:r w:rsidR="001C3D0E" w:rsidRPr="00245888">
        <w:rPr>
          <w:rFonts w:ascii="Times New Roman" w:hAnsi="Times New Roman" w:cs="Times New Roman"/>
          <w:sz w:val="24"/>
          <w:szCs w:val="24"/>
          <w:lang w:val="en-GB"/>
        </w:rPr>
        <w:t xml:space="preserve"> </w:t>
      </w:r>
      <w:r w:rsidRPr="00245888">
        <w:rPr>
          <w:rFonts w:ascii="Times New Roman" w:hAnsi="Times New Roman" w:cs="Times New Roman"/>
          <w:sz w:val="24"/>
          <w:szCs w:val="24"/>
          <w:lang w:val="en-GB"/>
        </w:rPr>
        <w:t>on the load for general yielding, the maximum load, and the fracture load</w:t>
      </w:r>
      <w:r w:rsidR="001C3D0E" w:rsidRPr="00245888">
        <w:rPr>
          <w:rFonts w:ascii="Times New Roman" w:hAnsi="Times New Roman" w:cs="Times New Roman"/>
          <w:sz w:val="24"/>
          <w:szCs w:val="24"/>
          <w:lang w:val="en-GB"/>
        </w:rPr>
        <w:t xml:space="preserve"> (Dieter, 1988)</w:t>
      </w:r>
      <w:r w:rsidRPr="00245888">
        <w:rPr>
          <w:rFonts w:ascii="Times New Roman" w:hAnsi="Times New Roman" w:cs="Times New Roman"/>
          <w:sz w:val="24"/>
          <w:szCs w:val="24"/>
          <w:lang w:val="en-GB"/>
        </w:rPr>
        <w:t>.</w:t>
      </w:r>
      <w:r w:rsidR="001C3D0E" w:rsidRPr="00245888">
        <w:rPr>
          <w:rFonts w:ascii="Times New Roman" w:hAnsi="Times New Roman" w:cs="Times New Roman"/>
          <w:sz w:val="24"/>
          <w:szCs w:val="24"/>
          <w:lang w:val="en-GB"/>
        </w:rPr>
        <w:t xml:space="preserve"> </w:t>
      </w:r>
    </w:p>
    <w:p w:rsidR="00EE2CF2" w:rsidRPr="00245888" w:rsidRDefault="008B1904" w:rsidP="001C3D0E">
      <w:pPr>
        <w:autoSpaceDE w:val="0"/>
        <w:autoSpaceDN w:val="0"/>
        <w:adjustRightInd w:val="0"/>
        <w:spacing w:after="0" w:line="240" w:lineRule="auto"/>
        <w:jc w:val="center"/>
        <w:rPr>
          <w:rFonts w:ascii="Times New Roman" w:hAnsi="Times New Roman" w:cs="Times New Roman"/>
          <w:sz w:val="24"/>
          <w:szCs w:val="24"/>
          <w:lang w:val="en-GB"/>
        </w:rPr>
      </w:pPr>
      <w:r>
        <w:rPr>
          <w:noProof/>
          <w:lang w:eastAsia="tr-TR"/>
        </w:rPr>
        <w:lastRenderedPageBreak/>
        <w:drawing>
          <wp:inline distT="0" distB="0" distL="0" distR="0" wp14:anchorId="2D0CF14B" wp14:editId="213B6C33">
            <wp:extent cx="3209871" cy="221507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6395" cy="2226474"/>
                    </a:xfrm>
                    <a:prstGeom prst="rect">
                      <a:avLst/>
                    </a:prstGeom>
                  </pic:spPr>
                </pic:pic>
              </a:graphicData>
            </a:graphic>
          </wp:inline>
        </w:drawing>
      </w:r>
    </w:p>
    <w:p w:rsidR="00EE2CF2" w:rsidRPr="00245888" w:rsidRDefault="00EE2CF2" w:rsidP="00B153AC">
      <w:pPr>
        <w:autoSpaceDE w:val="0"/>
        <w:autoSpaceDN w:val="0"/>
        <w:adjustRightInd w:val="0"/>
        <w:spacing w:after="0" w:line="240" w:lineRule="auto"/>
        <w:rPr>
          <w:rFonts w:ascii="Times New Roman" w:hAnsi="Times New Roman" w:cs="Times New Roman"/>
          <w:i/>
          <w:sz w:val="24"/>
          <w:szCs w:val="24"/>
          <w:lang w:val="en-GB"/>
        </w:rPr>
      </w:pPr>
      <w:r w:rsidRPr="00245888">
        <w:rPr>
          <w:rFonts w:ascii="Times New Roman" w:hAnsi="Times New Roman" w:cs="Times New Roman"/>
          <w:b/>
          <w:i/>
          <w:sz w:val="24"/>
          <w:szCs w:val="24"/>
          <w:lang w:val="en-GB"/>
        </w:rPr>
        <w:t>Figure</w:t>
      </w:r>
      <w:r w:rsidR="00245888" w:rsidRPr="00245888">
        <w:rPr>
          <w:rFonts w:ascii="Times New Roman" w:hAnsi="Times New Roman" w:cs="Times New Roman"/>
          <w:b/>
          <w:i/>
          <w:sz w:val="24"/>
          <w:szCs w:val="24"/>
          <w:lang w:val="en-GB"/>
        </w:rPr>
        <w:t xml:space="preserve"> 5</w:t>
      </w:r>
      <w:r w:rsidRPr="00245888">
        <w:rPr>
          <w:rFonts w:ascii="Times New Roman" w:hAnsi="Times New Roman" w:cs="Times New Roman"/>
          <w:b/>
          <w:i/>
          <w:sz w:val="24"/>
          <w:szCs w:val="24"/>
          <w:lang w:val="en-GB"/>
        </w:rPr>
        <w:t>:</w:t>
      </w:r>
      <w:r w:rsidRPr="00245888">
        <w:rPr>
          <w:rFonts w:ascii="Times New Roman" w:hAnsi="Times New Roman" w:cs="Times New Roman"/>
          <w:i/>
          <w:sz w:val="24"/>
          <w:szCs w:val="24"/>
          <w:lang w:val="en-GB"/>
        </w:rPr>
        <w:t xml:space="preserve"> Load-time history for an Instrumented </w:t>
      </w:r>
      <w:proofErr w:type="spellStart"/>
      <w:r w:rsidRPr="00245888">
        <w:rPr>
          <w:rFonts w:ascii="Times New Roman" w:hAnsi="Times New Roman" w:cs="Times New Roman"/>
          <w:i/>
          <w:sz w:val="24"/>
          <w:szCs w:val="24"/>
          <w:lang w:val="en-GB"/>
        </w:rPr>
        <w:t>Charpy</w:t>
      </w:r>
      <w:proofErr w:type="spellEnd"/>
      <w:r w:rsidRPr="00245888">
        <w:rPr>
          <w:rFonts w:ascii="Times New Roman" w:hAnsi="Times New Roman" w:cs="Times New Roman"/>
          <w:i/>
          <w:sz w:val="24"/>
          <w:szCs w:val="24"/>
          <w:lang w:val="en-GB"/>
        </w:rPr>
        <w:t xml:space="preserve"> test (Dieter, 2008)</w:t>
      </w:r>
    </w:p>
    <w:p w:rsidR="00EE2CF2" w:rsidRPr="00245888" w:rsidRDefault="00EE2CF2" w:rsidP="00B153AC">
      <w:pPr>
        <w:autoSpaceDE w:val="0"/>
        <w:autoSpaceDN w:val="0"/>
        <w:adjustRightInd w:val="0"/>
        <w:spacing w:after="0" w:line="240" w:lineRule="auto"/>
        <w:rPr>
          <w:rFonts w:ascii="Times New Roman" w:hAnsi="Times New Roman" w:cs="Times New Roman"/>
          <w:sz w:val="24"/>
          <w:szCs w:val="24"/>
          <w:lang w:val="en-GB"/>
        </w:rPr>
      </w:pPr>
    </w:p>
    <w:p w:rsidR="00B153AC" w:rsidRPr="00245888" w:rsidRDefault="00B153AC" w:rsidP="00015E17">
      <w:pPr>
        <w:autoSpaceDE w:val="0"/>
        <w:autoSpaceDN w:val="0"/>
        <w:adjustRightInd w:val="0"/>
        <w:spacing w:after="0" w:line="240" w:lineRule="auto"/>
        <w:rPr>
          <w:rFonts w:ascii="Times New Roman" w:hAnsi="Times New Roman" w:cs="Times New Roman"/>
          <w:b/>
          <w:bCs/>
          <w:sz w:val="28"/>
          <w:szCs w:val="28"/>
          <w:lang w:val="en-GB"/>
        </w:rPr>
      </w:pPr>
      <w:r w:rsidRPr="00245888">
        <w:rPr>
          <w:rFonts w:ascii="Times New Roman" w:hAnsi="Times New Roman" w:cs="Times New Roman"/>
          <w:b/>
          <w:bCs/>
          <w:sz w:val="28"/>
          <w:szCs w:val="28"/>
          <w:lang w:val="en-GB"/>
        </w:rPr>
        <w:t>Procedure</w:t>
      </w:r>
    </w:p>
    <w:p w:rsidR="00B153AC" w:rsidRPr="00245888" w:rsidRDefault="00B153AC" w:rsidP="008E4070">
      <w:pPr>
        <w:autoSpaceDE w:val="0"/>
        <w:autoSpaceDN w:val="0"/>
        <w:adjustRightInd w:val="0"/>
        <w:spacing w:before="240" w:after="0" w:line="240" w:lineRule="auto"/>
        <w:jc w:val="both"/>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Note: Test one material with </w:t>
      </w:r>
      <w:r w:rsidR="00534E77" w:rsidRPr="00245888">
        <w:rPr>
          <w:rFonts w:ascii="Times New Roman" w:hAnsi="Times New Roman" w:cs="Times New Roman"/>
          <w:sz w:val="24"/>
          <w:szCs w:val="24"/>
          <w:lang w:val="en-GB"/>
        </w:rPr>
        <w:t>three specimens at room temperature</w:t>
      </w:r>
      <w:r w:rsidR="00647C5E">
        <w:rPr>
          <w:rFonts w:ascii="Times New Roman" w:hAnsi="Times New Roman" w:cs="Times New Roman"/>
          <w:sz w:val="24"/>
          <w:szCs w:val="24"/>
          <w:lang w:val="en-GB"/>
        </w:rPr>
        <w:t>.  High density polyethylene (HDPE) will be used in the experiment.  The samples were die-cut from a pipe.</w:t>
      </w:r>
    </w:p>
    <w:p w:rsidR="00B153AC" w:rsidRPr="00245888" w:rsidRDefault="008E4070" w:rsidP="008E4070">
      <w:pPr>
        <w:tabs>
          <w:tab w:val="left" w:pos="284"/>
        </w:tabs>
        <w:autoSpaceDE w:val="0"/>
        <w:autoSpaceDN w:val="0"/>
        <w:adjustRightInd w:val="0"/>
        <w:spacing w:before="240"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Check the zero calibration of the impact tester.</w:t>
      </w:r>
    </w:p>
    <w:p w:rsidR="00B153AC" w:rsidRDefault="00534E77" w:rsidP="008E4070">
      <w:pPr>
        <w:tabs>
          <w:tab w:val="left" w:pos="284"/>
        </w:tabs>
        <w:autoSpaceDE w:val="0"/>
        <w:autoSpaceDN w:val="0"/>
        <w:adjustRightInd w:val="0"/>
        <w:spacing w:after="0" w:line="360" w:lineRule="auto"/>
        <w:ind w:left="284" w:hanging="284"/>
        <w:rPr>
          <w:rFonts w:ascii="Times New Roman" w:hAnsi="Times New Roman" w:cs="Times New Roman"/>
          <w:sz w:val="24"/>
          <w:szCs w:val="24"/>
          <w:lang w:val="en-GB"/>
        </w:rPr>
      </w:pPr>
      <w:r w:rsidRPr="00245888">
        <w:rPr>
          <w:rFonts w:ascii="Times New Roman" w:hAnsi="Times New Roman" w:cs="Times New Roman"/>
          <w:sz w:val="24"/>
          <w:szCs w:val="24"/>
          <w:lang w:val="en-GB"/>
        </w:rPr>
        <w:t>2</w:t>
      </w:r>
      <w:r w:rsidR="008E4070">
        <w:rPr>
          <w:rFonts w:ascii="Times New Roman" w:hAnsi="Times New Roman" w:cs="Times New Roman"/>
          <w:sz w:val="24"/>
          <w:szCs w:val="24"/>
          <w:lang w:val="en-GB"/>
        </w:rPr>
        <w:t>.</w:t>
      </w:r>
      <w:r w:rsidR="008E4070">
        <w:rPr>
          <w:rFonts w:ascii="Times New Roman" w:hAnsi="Times New Roman" w:cs="Times New Roman"/>
          <w:sz w:val="24"/>
          <w:szCs w:val="24"/>
          <w:lang w:val="en-GB"/>
        </w:rPr>
        <w:tab/>
      </w:r>
      <w:r w:rsidR="00647C5E">
        <w:rPr>
          <w:rFonts w:ascii="Times New Roman" w:hAnsi="Times New Roman" w:cs="Times New Roman"/>
          <w:sz w:val="24"/>
          <w:szCs w:val="24"/>
          <w:lang w:val="en-GB"/>
        </w:rPr>
        <w:t>Check and record the test environment humidity and temperature.</w:t>
      </w:r>
    </w:p>
    <w:p w:rsidR="00647C5E" w:rsidRDefault="008E4070" w:rsidP="008E4070">
      <w:pPr>
        <w:tabs>
          <w:tab w:val="left" w:pos="284"/>
        </w:tabs>
        <w:autoSpaceDE w:val="0"/>
        <w:autoSpaceDN w:val="0"/>
        <w:adjustRightInd w:val="0"/>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647C5E">
        <w:rPr>
          <w:rFonts w:ascii="Times New Roman" w:hAnsi="Times New Roman" w:cs="Times New Roman"/>
          <w:sz w:val="24"/>
          <w:szCs w:val="24"/>
          <w:lang w:val="en-GB"/>
        </w:rPr>
        <w:t xml:space="preserve">Measure the test samples dimensions. </w:t>
      </w:r>
    </w:p>
    <w:p w:rsidR="00647C5E" w:rsidRPr="00245888" w:rsidRDefault="00647C5E" w:rsidP="008E4070">
      <w:pPr>
        <w:tabs>
          <w:tab w:val="left" w:pos="284"/>
        </w:tabs>
        <w:autoSpaceDE w:val="0"/>
        <w:autoSpaceDN w:val="0"/>
        <w:adjustRightInd w:val="0"/>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4</w:t>
      </w:r>
      <w:r w:rsidR="008E4070">
        <w:rPr>
          <w:rFonts w:ascii="Times New Roman" w:hAnsi="Times New Roman" w:cs="Times New Roman"/>
          <w:sz w:val="24"/>
          <w:szCs w:val="24"/>
          <w:lang w:val="en-GB"/>
        </w:rPr>
        <w:t>.</w:t>
      </w:r>
      <w:r w:rsidR="008E4070">
        <w:rPr>
          <w:rFonts w:ascii="Times New Roman" w:hAnsi="Times New Roman" w:cs="Times New Roman"/>
          <w:sz w:val="24"/>
          <w:szCs w:val="24"/>
          <w:lang w:val="en-GB"/>
        </w:rPr>
        <w:tab/>
      </w:r>
      <w:r>
        <w:rPr>
          <w:rFonts w:ascii="Times New Roman" w:hAnsi="Times New Roman" w:cs="Times New Roman"/>
          <w:sz w:val="24"/>
          <w:szCs w:val="24"/>
          <w:lang w:val="en-GB"/>
        </w:rPr>
        <w:t>Introduce a sharp notch to the test sample a stated in test standard.</w:t>
      </w:r>
    </w:p>
    <w:p w:rsidR="00B153AC" w:rsidRPr="00245888" w:rsidRDefault="00647C5E" w:rsidP="008E4070">
      <w:pPr>
        <w:tabs>
          <w:tab w:val="left" w:pos="284"/>
        </w:tabs>
        <w:autoSpaceDE w:val="0"/>
        <w:autoSpaceDN w:val="0"/>
        <w:adjustRightInd w:val="0"/>
        <w:spacing w:after="0" w:line="24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5</w:t>
      </w:r>
      <w:r w:rsidR="008E4070">
        <w:rPr>
          <w:rFonts w:ascii="Times New Roman" w:hAnsi="Times New Roman" w:cs="Times New Roman"/>
          <w:sz w:val="24"/>
          <w:szCs w:val="24"/>
          <w:lang w:val="en-GB"/>
        </w:rPr>
        <w:t>.</w:t>
      </w:r>
      <w:r w:rsidR="008E4070">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Note fracture energy and estimate the % brittleness from the appearances of</w:t>
      </w:r>
      <w:r w:rsidR="00534E77"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fracture surfaces of the specimens.</w:t>
      </w:r>
    </w:p>
    <w:p w:rsidR="00B153AC" w:rsidRPr="00245888" w:rsidRDefault="00B153AC" w:rsidP="008E4070">
      <w:pPr>
        <w:tabs>
          <w:tab w:val="left" w:pos="284"/>
        </w:tabs>
        <w:autoSpaceDE w:val="0"/>
        <w:autoSpaceDN w:val="0"/>
        <w:adjustRightInd w:val="0"/>
        <w:spacing w:before="240" w:after="0" w:line="360" w:lineRule="auto"/>
        <w:ind w:left="284" w:hanging="284"/>
        <w:rPr>
          <w:rFonts w:ascii="Times New Roman" w:hAnsi="Times New Roman" w:cs="Times New Roman"/>
          <w:b/>
          <w:bCs/>
          <w:sz w:val="28"/>
          <w:szCs w:val="28"/>
          <w:lang w:val="en-GB"/>
        </w:rPr>
      </w:pPr>
      <w:r w:rsidRPr="00245888">
        <w:rPr>
          <w:rFonts w:ascii="Times New Roman" w:hAnsi="Times New Roman" w:cs="Times New Roman"/>
          <w:b/>
          <w:bCs/>
          <w:sz w:val="28"/>
          <w:szCs w:val="28"/>
          <w:lang w:val="en-GB"/>
        </w:rPr>
        <w:t>Lab Report Requirements</w:t>
      </w:r>
    </w:p>
    <w:p w:rsidR="00B153AC" w:rsidRPr="00245888" w:rsidRDefault="00B153AC" w:rsidP="00015E17">
      <w:pPr>
        <w:autoSpaceDE w:val="0"/>
        <w:autoSpaceDN w:val="0"/>
        <w:adjustRightInd w:val="0"/>
        <w:spacing w:before="240" w:after="0" w:line="240" w:lineRule="auto"/>
        <w:rPr>
          <w:rFonts w:ascii="Times New Roman" w:hAnsi="Times New Roman" w:cs="Times New Roman"/>
          <w:sz w:val="24"/>
          <w:szCs w:val="24"/>
          <w:lang w:val="en-GB"/>
        </w:rPr>
      </w:pPr>
      <w:r w:rsidRPr="00245888">
        <w:rPr>
          <w:rFonts w:ascii="Times New Roman" w:hAnsi="Times New Roman" w:cs="Times New Roman"/>
          <w:sz w:val="24"/>
          <w:szCs w:val="24"/>
          <w:lang w:val="en-GB"/>
        </w:rPr>
        <w:t>1. Results</w:t>
      </w:r>
    </w:p>
    <w:p w:rsidR="00B153AC" w:rsidRPr="00245888" w:rsidRDefault="00B153AC" w:rsidP="00980E6E">
      <w:pPr>
        <w:pStyle w:val="ListeParagraf"/>
        <w:numPr>
          <w:ilvl w:val="0"/>
          <w:numId w:val="14"/>
        </w:numPr>
        <w:autoSpaceDE w:val="0"/>
        <w:autoSpaceDN w:val="0"/>
        <w:adjustRightInd w:val="0"/>
        <w:spacing w:before="120" w:after="0" w:line="240" w:lineRule="auto"/>
        <w:ind w:left="567" w:hanging="207"/>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Display </w:t>
      </w:r>
      <w:r w:rsidR="00980E6E" w:rsidRPr="00245888">
        <w:rPr>
          <w:rFonts w:ascii="Times New Roman" w:hAnsi="Times New Roman" w:cs="Times New Roman"/>
          <w:sz w:val="24"/>
          <w:szCs w:val="24"/>
          <w:lang w:val="en-GB"/>
        </w:rPr>
        <w:t xml:space="preserve">and calculate the parameters </w:t>
      </w:r>
      <w:r w:rsidRPr="00245888">
        <w:rPr>
          <w:rFonts w:ascii="Times New Roman" w:hAnsi="Times New Roman" w:cs="Times New Roman"/>
          <w:sz w:val="24"/>
          <w:szCs w:val="24"/>
          <w:lang w:val="en-GB"/>
        </w:rPr>
        <w:t>in a Table</w:t>
      </w:r>
      <w:r w:rsidR="00980E6E" w:rsidRPr="00245888">
        <w:rPr>
          <w:rFonts w:ascii="Times New Roman" w:hAnsi="Times New Roman" w:cs="Times New Roman"/>
          <w:sz w:val="24"/>
          <w:szCs w:val="24"/>
          <w:lang w:val="en-GB"/>
        </w:rPr>
        <w:t xml:space="preserve"> 1</w:t>
      </w:r>
      <w:r w:rsidRPr="00245888">
        <w:rPr>
          <w:rFonts w:ascii="Times New Roman" w:hAnsi="Times New Roman" w:cs="Times New Roman"/>
          <w:sz w:val="24"/>
          <w:szCs w:val="24"/>
          <w:lang w:val="en-GB"/>
        </w:rPr>
        <w:t>.</w:t>
      </w:r>
    </w:p>
    <w:p w:rsidR="00980E6E" w:rsidRPr="00245888" w:rsidRDefault="00B153AC" w:rsidP="00980E6E">
      <w:pPr>
        <w:pStyle w:val="ListeParagraf"/>
        <w:numPr>
          <w:ilvl w:val="0"/>
          <w:numId w:val="14"/>
        </w:numPr>
        <w:autoSpaceDE w:val="0"/>
        <w:autoSpaceDN w:val="0"/>
        <w:adjustRightInd w:val="0"/>
        <w:spacing w:before="120" w:after="0" w:line="240" w:lineRule="auto"/>
        <w:ind w:left="567" w:hanging="207"/>
        <w:rPr>
          <w:rFonts w:ascii="Times New Roman" w:hAnsi="Times New Roman" w:cs="Times New Roman"/>
          <w:sz w:val="24"/>
          <w:szCs w:val="24"/>
          <w:lang w:val="en-GB"/>
        </w:rPr>
      </w:pPr>
      <w:r w:rsidRPr="00245888">
        <w:rPr>
          <w:rFonts w:ascii="Times New Roman" w:hAnsi="Times New Roman" w:cs="Times New Roman"/>
          <w:sz w:val="24"/>
          <w:szCs w:val="24"/>
          <w:lang w:val="en-GB"/>
        </w:rPr>
        <w:t xml:space="preserve">Plot impact energy versus </w:t>
      </w:r>
      <w:r w:rsidR="00980E6E" w:rsidRPr="00245888">
        <w:rPr>
          <w:rFonts w:ascii="Times New Roman" w:hAnsi="Times New Roman" w:cs="Times New Roman"/>
          <w:sz w:val="24"/>
          <w:szCs w:val="24"/>
          <w:lang w:val="en-GB"/>
        </w:rPr>
        <w:t>time</w:t>
      </w:r>
    </w:p>
    <w:p w:rsidR="00B153AC" w:rsidRPr="00245888" w:rsidRDefault="00980E6E" w:rsidP="00980E6E">
      <w:pPr>
        <w:pStyle w:val="ListeParagraf"/>
        <w:numPr>
          <w:ilvl w:val="0"/>
          <w:numId w:val="14"/>
        </w:numPr>
        <w:autoSpaceDE w:val="0"/>
        <w:autoSpaceDN w:val="0"/>
        <w:adjustRightInd w:val="0"/>
        <w:spacing w:before="120" w:after="0" w:line="240" w:lineRule="auto"/>
        <w:ind w:left="567" w:hanging="207"/>
        <w:rPr>
          <w:rFonts w:ascii="Times New Roman" w:hAnsi="Times New Roman" w:cs="Times New Roman"/>
          <w:sz w:val="24"/>
          <w:szCs w:val="24"/>
          <w:lang w:val="en-GB"/>
        </w:rPr>
      </w:pPr>
      <w:r w:rsidRPr="00245888">
        <w:rPr>
          <w:rFonts w:ascii="Times New Roman" w:hAnsi="Times New Roman" w:cs="Times New Roman"/>
          <w:sz w:val="24"/>
          <w:szCs w:val="24"/>
          <w:lang w:val="en-GB"/>
        </w:rPr>
        <w:t>Plot the impact force versus time</w:t>
      </w:r>
      <w:r w:rsidR="00B153AC" w:rsidRPr="00245888">
        <w:rPr>
          <w:rFonts w:ascii="Times New Roman" w:hAnsi="Times New Roman" w:cs="Times New Roman"/>
          <w:sz w:val="24"/>
          <w:szCs w:val="24"/>
          <w:lang w:val="en-GB"/>
        </w:rPr>
        <w:t>.</w:t>
      </w:r>
    </w:p>
    <w:p w:rsidR="00194BAF" w:rsidRPr="00245888" w:rsidRDefault="00194BAF" w:rsidP="00980E6E">
      <w:pPr>
        <w:pStyle w:val="ListeParagraf"/>
        <w:numPr>
          <w:ilvl w:val="0"/>
          <w:numId w:val="14"/>
        </w:numPr>
        <w:autoSpaceDE w:val="0"/>
        <w:autoSpaceDN w:val="0"/>
        <w:adjustRightInd w:val="0"/>
        <w:spacing w:before="120" w:after="0" w:line="240" w:lineRule="auto"/>
        <w:ind w:left="567" w:hanging="207"/>
        <w:rPr>
          <w:rFonts w:ascii="Times New Roman" w:hAnsi="Times New Roman" w:cs="Times New Roman"/>
          <w:sz w:val="24"/>
          <w:szCs w:val="24"/>
          <w:lang w:val="en-GB"/>
        </w:rPr>
      </w:pPr>
      <w:r>
        <w:rPr>
          <w:rFonts w:ascii="Times New Roman" w:hAnsi="Times New Roman" w:cs="Times New Roman"/>
          <w:sz w:val="24"/>
          <w:szCs w:val="24"/>
          <w:lang w:val="en-GB"/>
        </w:rPr>
        <w:t>A couple of fracture surface pictures showing major fracture features</w:t>
      </w:r>
    </w:p>
    <w:p w:rsidR="00B153AC" w:rsidRPr="00245888" w:rsidRDefault="00B153AC" w:rsidP="00980E6E">
      <w:pPr>
        <w:autoSpaceDE w:val="0"/>
        <w:autoSpaceDN w:val="0"/>
        <w:adjustRightInd w:val="0"/>
        <w:spacing w:before="120" w:after="0" w:line="240" w:lineRule="auto"/>
        <w:rPr>
          <w:rFonts w:ascii="Times New Roman" w:hAnsi="Times New Roman" w:cs="Times New Roman"/>
          <w:i/>
          <w:iCs/>
          <w:sz w:val="24"/>
          <w:szCs w:val="24"/>
          <w:lang w:val="en-GB"/>
        </w:rPr>
      </w:pPr>
      <w:r w:rsidRPr="00245888">
        <w:rPr>
          <w:rFonts w:ascii="Times New Roman" w:hAnsi="Times New Roman" w:cs="Times New Roman"/>
          <w:sz w:val="24"/>
          <w:szCs w:val="24"/>
          <w:lang w:val="en-GB"/>
        </w:rPr>
        <w:t xml:space="preserve">2. Discussion </w:t>
      </w:r>
      <w:r w:rsidRPr="00245888">
        <w:rPr>
          <w:rFonts w:ascii="Times New Roman" w:hAnsi="Times New Roman" w:cs="Times New Roman"/>
          <w:i/>
          <w:iCs/>
          <w:sz w:val="24"/>
          <w:szCs w:val="24"/>
          <w:lang w:val="en-GB"/>
        </w:rPr>
        <w:t>(the questions will be answered in the lab report)</w:t>
      </w:r>
    </w:p>
    <w:p w:rsidR="00B153AC" w:rsidRPr="00245888" w:rsidRDefault="00015E17" w:rsidP="00015E17">
      <w:pPr>
        <w:autoSpaceDE w:val="0"/>
        <w:autoSpaceDN w:val="0"/>
        <w:adjustRightInd w:val="0"/>
        <w:spacing w:before="240" w:after="0" w:line="24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2.</w:t>
      </w:r>
      <w:r w:rsidR="00B153AC" w:rsidRPr="00245888">
        <w:rPr>
          <w:rFonts w:ascii="Times New Roman" w:hAnsi="Times New Roman" w:cs="Times New Roman"/>
          <w:sz w:val="24"/>
          <w:szCs w:val="24"/>
          <w:lang w:val="en-GB"/>
        </w:rPr>
        <w:t xml:space="preserve">1. Suggest 2 ways </w:t>
      </w:r>
      <w:r w:rsidR="00980E6E" w:rsidRPr="00245888">
        <w:rPr>
          <w:rFonts w:ascii="Times New Roman" w:hAnsi="Times New Roman" w:cs="Times New Roman"/>
          <w:sz w:val="24"/>
          <w:szCs w:val="24"/>
          <w:lang w:val="en-GB"/>
        </w:rPr>
        <w:t xml:space="preserve">by which </w:t>
      </w:r>
      <w:proofErr w:type="spellStart"/>
      <w:proofErr w:type="gramStart"/>
      <w:r w:rsidR="00980E6E" w:rsidRPr="00245888">
        <w:rPr>
          <w:rFonts w:ascii="Times New Roman" w:hAnsi="Times New Roman" w:cs="Times New Roman"/>
          <w:sz w:val="24"/>
          <w:szCs w:val="24"/>
          <w:lang w:val="en-GB"/>
        </w:rPr>
        <w:t>C</w:t>
      </w:r>
      <w:r w:rsidR="00980E6E" w:rsidRPr="00290813">
        <w:rPr>
          <w:rFonts w:ascii="Times New Roman" w:hAnsi="Times New Roman" w:cs="Times New Roman"/>
          <w:sz w:val="24"/>
          <w:szCs w:val="24"/>
          <w:vertAlign w:val="subscript"/>
          <w:lang w:val="en-GB"/>
        </w:rPr>
        <w:t>v</w:t>
      </w:r>
      <w:proofErr w:type="spellEnd"/>
      <w:proofErr w:type="gramEnd"/>
      <w:r w:rsidR="00980E6E"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can be lowered.</w:t>
      </w:r>
    </w:p>
    <w:p w:rsidR="00B153AC" w:rsidRPr="00245888" w:rsidRDefault="00015E17" w:rsidP="00015E17">
      <w:pPr>
        <w:autoSpaceDE w:val="0"/>
        <w:autoSpaceDN w:val="0"/>
        <w:adjustRightInd w:val="0"/>
        <w:spacing w:before="240" w:after="0" w:line="24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2.2.</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 xml:space="preserve">What are the 3 basic factors which contribute to brittle fracture of </w:t>
      </w:r>
      <w:r w:rsidR="00980E6E" w:rsidRPr="00245888">
        <w:rPr>
          <w:rFonts w:ascii="Times New Roman" w:hAnsi="Times New Roman" w:cs="Times New Roman"/>
          <w:sz w:val="24"/>
          <w:szCs w:val="24"/>
          <w:lang w:val="en-GB"/>
        </w:rPr>
        <w:t>tested material(s</w:t>
      </w:r>
      <w:proofErr w:type="gramStart"/>
      <w:r w:rsidR="00980E6E"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w:t>
      </w:r>
      <w:proofErr w:type="gramEnd"/>
      <w:r w:rsidR="005A2CF3"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Do all 3 have to be present for brittle fracture to occur?</w:t>
      </w:r>
    </w:p>
    <w:p w:rsidR="00B153AC" w:rsidRPr="00245888" w:rsidRDefault="00015E17" w:rsidP="00015E17">
      <w:pPr>
        <w:autoSpaceDE w:val="0"/>
        <w:autoSpaceDN w:val="0"/>
        <w:adjustRightInd w:val="0"/>
        <w:spacing w:before="240" w:after="0" w:line="24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2.3.</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 xml:space="preserve">Explain how a </w:t>
      </w:r>
      <w:proofErr w:type="spellStart"/>
      <w:r w:rsidR="00B153AC" w:rsidRPr="00245888">
        <w:rPr>
          <w:rFonts w:ascii="Times New Roman" w:hAnsi="Times New Roman" w:cs="Times New Roman"/>
          <w:sz w:val="24"/>
          <w:szCs w:val="24"/>
          <w:lang w:val="en-GB"/>
        </w:rPr>
        <w:t>triaxial</w:t>
      </w:r>
      <w:proofErr w:type="spellEnd"/>
      <w:r w:rsidR="00B153AC" w:rsidRPr="00245888">
        <w:rPr>
          <w:rFonts w:ascii="Times New Roman" w:hAnsi="Times New Roman" w:cs="Times New Roman"/>
          <w:sz w:val="24"/>
          <w:szCs w:val="24"/>
          <w:lang w:val="en-GB"/>
        </w:rPr>
        <w:t xml:space="preserve"> stress state can arise at the root of a notch. Would</w:t>
      </w:r>
      <w:r w:rsidR="005A2CF3"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this occur in thick or thin material? Thus, when does a biaxial stress state</w:t>
      </w:r>
      <w:r w:rsidR="005A2CF3"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occur?</w:t>
      </w:r>
    </w:p>
    <w:p w:rsidR="00B153AC" w:rsidRPr="00245888" w:rsidRDefault="00015E17" w:rsidP="00015E17">
      <w:pPr>
        <w:autoSpaceDE w:val="0"/>
        <w:autoSpaceDN w:val="0"/>
        <w:adjustRightInd w:val="0"/>
        <w:spacing w:before="240" w:after="0" w:line="24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2.4.</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 xml:space="preserve">What are the main uses of the </w:t>
      </w:r>
      <w:proofErr w:type="spellStart"/>
      <w:r w:rsidR="00B153AC" w:rsidRPr="00245888">
        <w:rPr>
          <w:rFonts w:ascii="Times New Roman" w:hAnsi="Times New Roman" w:cs="Times New Roman"/>
          <w:sz w:val="24"/>
          <w:szCs w:val="24"/>
          <w:lang w:val="en-GB"/>
        </w:rPr>
        <w:t>Charpy</w:t>
      </w:r>
      <w:proofErr w:type="spellEnd"/>
      <w:r w:rsidR="00B153AC" w:rsidRPr="00245888">
        <w:rPr>
          <w:rFonts w:ascii="Times New Roman" w:hAnsi="Times New Roman" w:cs="Times New Roman"/>
          <w:sz w:val="24"/>
          <w:szCs w:val="24"/>
          <w:lang w:val="en-GB"/>
        </w:rPr>
        <w:t xml:space="preserve"> test?</w:t>
      </w:r>
    </w:p>
    <w:p w:rsidR="00B153AC" w:rsidRPr="00245888" w:rsidRDefault="00015E17" w:rsidP="00015E17">
      <w:pPr>
        <w:autoSpaceDE w:val="0"/>
        <w:autoSpaceDN w:val="0"/>
        <w:adjustRightInd w:val="0"/>
        <w:spacing w:before="240" w:after="0" w:line="24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2.5.</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 xml:space="preserve">List the ASTM and </w:t>
      </w:r>
      <w:proofErr w:type="spellStart"/>
      <w:r w:rsidR="00B153AC" w:rsidRPr="00245888">
        <w:rPr>
          <w:rFonts w:ascii="Times New Roman" w:hAnsi="Times New Roman" w:cs="Times New Roman"/>
          <w:sz w:val="24"/>
          <w:szCs w:val="24"/>
          <w:lang w:val="en-GB"/>
        </w:rPr>
        <w:t>TS</w:t>
      </w:r>
      <w:proofErr w:type="spellEnd"/>
      <w:r w:rsidR="00B153AC" w:rsidRPr="00245888">
        <w:rPr>
          <w:rFonts w:ascii="Times New Roman" w:hAnsi="Times New Roman" w:cs="Times New Roman"/>
          <w:sz w:val="24"/>
          <w:szCs w:val="24"/>
          <w:lang w:val="en-GB"/>
        </w:rPr>
        <w:t xml:space="preserve"> specifications for the two impact tests with titles.</w:t>
      </w:r>
      <w:r w:rsidR="005A2CF3" w:rsidRPr="00245888">
        <w:rPr>
          <w:rFonts w:ascii="Times New Roman" w:hAnsi="Times New Roman" w:cs="Times New Roman"/>
          <w:sz w:val="24"/>
          <w:szCs w:val="24"/>
          <w:lang w:val="en-GB"/>
        </w:rPr>
        <w:t xml:space="preserve"> </w:t>
      </w:r>
    </w:p>
    <w:p w:rsidR="00B153AC" w:rsidRPr="00245888" w:rsidRDefault="00015E17" w:rsidP="00015E17">
      <w:pPr>
        <w:autoSpaceDE w:val="0"/>
        <w:autoSpaceDN w:val="0"/>
        <w:adjustRightInd w:val="0"/>
        <w:spacing w:before="240" w:after="0" w:line="24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2.6.</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Explain the relation between fracture toughness (</w:t>
      </w:r>
      <w:proofErr w:type="spellStart"/>
      <w:r w:rsidR="00B153AC" w:rsidRPr="00245888">
        <w:rPr>
          <w:rFonts w:ascii="Times New Roman" w:hAnsi="Times New Roman" w:cs="Times New Roman"/>
          <w:sz w:val="24"/>
          <w:szCs w:val="24"/>
          <w:lang w:val="en-GB"/>
        </w:rPr>
        <w:t>K</w:t>
      </w:r>
      <w:r w:rsidR="00B153AC" w:rsidRPr="00245888">
        <w:rPr>
          <w:rFonts w:ascii="Times New Roman" w:hAnsi="Times New Roman" w:cs="Times New Roman"/>
          <w:sz w:val="16"/>
          <w:szCs w:val="16"/>
          <w:vertAlign w:val="subscript"/>
          <w:lang w:val="en-GB"/>
        </w:rPr>
        <w:t>IC</w:t>
      </w:r>
      <w:proofErr w:type="spellEnd"/>
      <w:r w:rsidR="00B153AC" w:rsidRPr="00245888">
        <w:rPr>
          <w:rFonts w:ascii="Times New Roman" w:hAnsi="Times New Roman" w:cs="Times New Roman"/>
          <w:sz w:val="24"/>
          <w:szCs w:val="24"/>
          <w:lang w:val="en-GB"/>
        </w:rPr>
        <w:t xml:space="preserve">) of steels and </w:t>
      </w:r>
      <w:proofErr w:type="spellStart"/>
      <w:r w:rsidR="00245888" w:rsidRPr="00245888">
        <w:rPr>
          <w:rFonts w:ascii="Times New Roman" w:hAnsi="Times New Roman" w:cs="Times New Roman"/>
          <w:sz w:val="24"/>
          <w:szCs w:val="24"/>
          <w:lang w:val="en-GB"/>
        </w:rPr>
        <w:t>Charpy</w:t>
      </w:r>
      <w:proofErr w:type="spellEnd"/>
      <w:r w:rsidR="00245888"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impact</w:t>
      </w:r>
      <w:r w:rsidR="005A2CF3" w:rsidRPr="00245888">
        <w:rPr>
          <w:rFonts w:ascii="Times New Roman" w:hAnsi="Times New Roman" w:cs="Times New Roman"/>
          <w:sz w:val="24"/>
          <w:szCs w:val="24"/>
          <w:lang w:val="en-GB"/>
        </w:rPr>
        <w:t xml:space="preserve"> </w:t>
      </w:r>
      <w:r w:rsidR="00B153AC" w:rsidRPr="00245888">
        <w:rPr>
          <w:rFonts w:ascii="Times New Roman" w:hAnsi="Times New Roman" w:cs="Times New Roman"/>
          <w:sz w:val="24"/>
          <w:szCs w:val="24"/>
          <w:lang w:val="en-GB"/>
        </w:rPr>
        <w:t>energy.</w:t>
      </w:r>
    </w:p>
    <w:p w:rsidR="00B153AC" w:rsidRPr="00245888" w:rsidRDefault="00015E17" w:rsidP="00015E17">
      <w:pPr>
        <w:autoSpaceDE w:val="0"/>
        <w:autoSpaceDN w:val="0"/>
        <w:adjustRightInd w:val="0"/>
        <w:spacing w:before="240" w:after="0" w:line="24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lastRenderedPageBreak/>
        <w:t>2.7.</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 xml:space="preserve">Explain the effect of </w:t>
      </w:r>
      <w:r w:rsidR="00BF2D11" w:rsidRPr="00245888">
        <w:rPr>
          <w:rFonts w:ascii="Times New Roman" w:hAnsi="Times New Roman" w:cs="Times New Roman"/>
          <w:sz w:val="24"/>
          <w:szCs w:val="24"/>
          <w:lang w:val="en-GB"/>
        </w:rPr>
        <w:t xml:space="preserve">temperature </w:t>
      </w:r>
      <w:r w:rsidR="00B153AC" w:rsidRPr="00245888">
        <w:rPr>
          <w:rFonts w:ascii="Times New Roman" w:hAnsi="Times New Roman" w:cs="Times New Roman"/>
          <w:sz w:val="24"/>
          <w:szCs w:val="24"/>
          <w:lang w:val="en-GB"/>
        </w:rPr>
        <w:t xml:space="preserve">on transition </w:t>
      </w:r>
      <w:r w:rsidR="00245888" w:rsidRPr="00245888">
        <w:rPr>
          <w:rFonts w:ascii="Times New Roman" w:hAnsi="Times New Roman" w:cs="Times New Roman"/>
          <w:sz w:val="24"/>
          <w:szCs w:val="24"/>
          <w:lang w:val="en-GB"/>
        </w:rPr>
        <w:t>behaviour</w:t>
      </w:r>
      <w:r w:rsidR="00B153AC" w:rsidRPr="00245888">
        <w:rPr>
          <w:rFonts w:ascii="Times New Roman" w:hAnsi="Times New Roman" w:cs="Times New Roman"/>
          <w:sz w:val="24"/>
          <w:szCs w:val="24"/>
          <w:lang w:val="en-GB"/>
        </w:rPr>
        <w:t xml:space="preserve"> of </w:t>
      </w:r>
      <w:r w:rsidR="00BF2D11" w:rsidRPr="00245888">
        <w:rPr>
          <w:rFonts w:ascii="Times New Roman" w:hAnsi="Times New Roman" w:cs="Times New Roman"/>
          <w:sz w:val="24"/>
          <w:szCs w:val="24"/>
          <w:lang w:val="en-GB"/>
        </w:rPr>
        <w:t>tested material</w:t>
      </w:r>
      <w:r w:rsidR="00B153AC" w:rsidRPr="00245888">
        <w:rPr>
          <w:rFonts w:ascii="Times New Roman" w:hAnsi="Times New Roman" w:cs="Times New Roman"/>
          <w:sz w:val="24"/>
          <w:szCs w:val="24"/>
          <w:lang w:val="en-GB"/>
        </w:rPr>
        <w:t>.</w:t>
      </w:r>
    </w:p>
    <w:p w:rsidR="00BF2D11" w:rsidRPr="00245888" w:rsidRDefault="00BF2D11" w:rsidP="00BF2D11">
      <w:pPr>
        <w:spacing w:after="120" w:line="240" w:lineRule="auto"/>
        <w:jc w:val="both"/>
        <w:rPr>
          <w:rFonts w:ascii="Times New Roman" w:hAnsi="Times New Roman" w:cs="Times New Roman"/>
          <w:sz w:val="24"/>
          <w:szCs w:val="24"/>
          <w:lang w:val="en-GB"/>
        </w:rPr>
      </w:pPr>
    </w:p>
    <w:p w:rsidR="005A2CF3" w:rsidRPr="00245888" w:rsidRDefault="00BF2D11" w:rsidP="003A149B">
      <w:pPr>
        <w:tabs>
          <w:tab w:val="left" w:pos="1134"/>
        </w:tabs>
        <w:spacing w:after="120" w:line="276" w:lineRule="auto"/>
        <w:jc w:val="both"/>
        <w:rPr>
          <w:rFonts w:ascii="Times New Roman" w:hAnsi="Times New Roman" w:cs="Times New Roman"/>
          <w:sz w:val="24"/>
          <w:szCs w:val="24"/>
          <w:lang w:val="en-GB"/>
        </w:rPr>
      </w:pPr>
      <w:r w:rsidRPr="00245888">
        <w:rPr>
          <w:rFonts w:ascii="Times New Roman" w:hAnsi="Times New Roman" w:cs="Times New Roman"/>
          <w:sz w:val="24"/>
          <w:szCs w:val="24"/>
          <w:lang w:val="en-GB"/>
        </w:rPr>
        <w:t>Table 1.</w:t>
      </w:r>
      <w:r w:rsidR="00245888" w:rsidRPr="00245888">
        <w:rPr>
          <w:rFonts w:ascii="Times New Roman" w:hAnsi="Times New Roman" w:cs="Times New Roman"/>
          <w:sz w:val="24"/>
          <w:szCs w:val="24"/>
          <w:lang w:val="en-GB"/>
        </w:rPr>
        <w:t xml:space="preserve"> Test parameters and test results of instrumented </w:t>
      </w:r>
      <w:proofErr w:type="spellStart"/>
      <w:r w:rsidR="00245888" w:rsidRPr="00245888">
        <w:rPr>
          <w:rFonts w:ascii="Times New Roman" w:hAnsi="Times New Roman" w:cs="Times New Roman"/>
          <w:sz w:val="24"/>
          <w:szCs w:val="24"/>
          <w:lang w:val="en-GB"/>
        </w:rPr>
        <w:t>Charpy</w:t>
      </w:r>
      <w:proofErr w:type="spellEnd"/>
      <w:r w:rsidR="00245888" w:rsidRPr="00245888">
        <w:rPr>
          <w:rFonts w:ascii="Times New Roman" w:hAnsi="Times New Roman" w:cs="Times New Roman"/>
          <w:sz w:val="24"/>
          <w:szCs w:val="24"/>
          <w:lang w:val="en-GB"/>
        </w:rPr>
        <w:t xml:space="preserve"> impact tests </w:t>
      </w:r>
    </w:p>
    <w:p w:rsidR="00980E6E" w:rsidRPr="00245888" w:rsidRDefault="00290813" w:rsidP="00BF2D11">
      <w:pPr>
        <w:spacing w:before="120" w:after="120"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object w:dxaOrig="10216" w:dyaOrig="5502">
          <v:shape id="_x0000_i1025" type="#_x0000_t75" style="width:355.3pt;height:194.05pt" o:ole="">
            <v:imagedata r:id="rId18" o:title="" croptop="-1062f"/>
          </v:shape>
          <o:OLEObject Type="Embed" ProgID="Excel.Sheet.12" ShapeID="_x0000_i1025" DrawAspect="Content" ObjectID="_1603801432" r:id="rId19"/>
        </w:object>
      </w:r>
    </w:p>
    <w:p w:rsidR="00245888" w:rsidRPr="00647C5E" w:rsidRDefault="00245888" w:rsidP="00647C5E">
      <w:pPr>
        <w:spacing w:after="120" w:line="240" w:lineRule="auto"/>
        <w:jc w:val="both"/>
        <w:rPr>
          <w:rFonts w:ascii="Times New Roman" w:hAnsi="Times New Roman" w:cs="Times New Roman"/>
          <w:b/>
          <w:sz w:val="18"/>
          <w:szCs w:val="24"/>
          <w:lang w:val="en-GB"/>
        </w:rPr>
      </w:pPr>
    </w:p>
    <w:p w:rsidR="00534E77" w:rsidRPr="00245888" w:rsidRDefault="00534E77" w:rsidP="00534E77">
      <w:pPr>
        <w:spacing w:before="120" w:after="120" w:line="276" w:lineRule="auto"/>
        <w:jc w:val="both"/>
        <w:rPr>
          <w:rFonts w:ascii="Times New Roman" w:hAnsi="Times New Roman" w:cs="Times New Roman"/>
          <w:b/>
          <w:sz w:val="24"/>
          <w:szCs w:val="24"/>
          <w:lang w:val="en-GB"/>
        </w:rPr>
      </w:pPr>
      <w:r w:rsidRPr="00245888">
        <w:rPr>
          <w:rFonts w:ascii="Times New Roman" w:hAnsi="Times New Roman" w:cs="Times New Roman"/>
          <w:b/>
          <w:sz w:val="24"/>
          <w:szCs w:val="24"/>
          <w:lang w:val="en-GB"/>
        </w:rPr>
        <w:t>References</w:t>
      </w:r>
    </w:p>
    <w:p w:rsidR="00B153AC" w:rsidRPr="00245888" w:rsidRDefault="008B1904" w:rsidP="008B1904">
      <w:pPr>
        <w:autoSpaceDE w:val="0"/>
        <w:autoSpaceDN w:val="0"/>
        <w:adjustRightInd w:val="0"/>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B153AC" w:rsidRPr="00245888">
        <w:rPr>
          <w:rFonts w:ascii="Times New Roman" w:hAnsi="Times New Roman" w:cs="Times New Roman"/>
          <w:i/>
          <w:sz w:val="24"/>
          <w:szCs w:val="24"/>
          <w:lang w:val="en-GB"/>
        </w:rPr>
        <w:t>Metals Handbook,</w:t>
      </w:r>
      <w:r w:rsidR="00B153AC" w:rsidRPr="00245888">
        <w:rPr>
          <w:rFonts w:ascii="Times New Roman" w:hAnsi="Times New Roman" w:cs="Times New Roman"/>
          <w:sz w:val="24"/>
          <w:szCs w:val="24"/>
          <w:lang w:val="en-GB"/>
        </w:rPr>
        <w:t xml:space="preserve"> 9th ed., </w:t>
      </w:r>
      <w:r w:rsidR="00B153AC" w:rsidRPr="00245888">
        <w:rPr>
          <w:rFonts w:ascii="Times New Roman" w:hAnsi="Times New Roman" w:cs="Times New Roman"/>
          <w:i/>
          <w:iCs/>
          <w:sz w:val="24"/>
          <w:szCs w:val="24"/>
          <w:lang w:val="en-GB"/>
        </w:rPr>
        <w:t xml:space="preserve">Mechanical Testing, </w:t>
      </w:r>
      <w:r w:rsidR="00B153AC" w:rsidRPr="00245888">
        <w:rPr>
          <w:rFonts w:ascii="Times New Roman" w:hAnsi="Times New Roman" w:cs="Times New Roman"/>
          <w:sz w:val="24"/>
          <w:szCs w:val="24"/>
          <w:lang w:val="en-GB"/>
        </w:rPr>
        <w:t>Vol. 8, 1990.</w:t>
      </w:r>
    </w:p>
    <w:p w:rsidR="005A2CF3" w:rsidRPr="00245888" w:rsidRDefault="008B1904" w:rsidP="008B1904">
      <w:pPr>
        <w:autoSpaceDE w:val="0"/>
        <w:autoSpaceDN w:val="0"/>
        <w:adjustRightInd w:val="0"/>
        <w:spacing w:after="0" w:line="360" w:lineRule="auto"/>
        <w:ind w:left="284" w:hanging="284"/>
        <w:rPr>
          <w:rFonts w:ascii="Times New Roman" w:hAnsi="Times New Roman" w:cs="Times New Roman"/>
          <w:i/>
          <w:iCs/>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5A2CF3" w:rsidRPr="00245888">
        <w:rPr>
          <w:rFonts w:ascii="Times New Roman" w:hAnsi="Times New Roman" w:cs="Times New Roman"/>
          <w:sz w:val="24"/>
          <w:szCs w:val="24"/>
          <w:lang w:val="en-GB"/>
        </w:rPr>
        <w:t xml:space="preserve">Dieter, </w:t>
      </w:r>
      <w:proofErr w:type="spellStart"/>
      <w:r w:rsidR="005A2CF3" w:rsidRPr="00245888">
        <w:rPr>
          <w:rFonts w:ascii="Times New Roman" w:hAnsi="Times New Roman" w:cs="Times New Roman"/>
          <w:sz w:val="24"/>
          <w:szCs w:val="24"/>
          <w:lang w:val="en-GB"/>
        </w:rPr>
        <w:t>G.E</w:t>
      </w:r>
      <w:proofErr w:type="spellEnd"/>
      <w:r w:rsidR="005A2CF3" w:rsidRPr="00245888">
        <w:rPr>
          <w:rFonts w:ascii="Times New Roman" w:hAnsi="Times New Roman" w:cs="Times New Roman"/>
          <w:sz w:val="24"/>
          <w:szCs w:val="24"/>
          <w:lang w:val="en-GB"/>
        </w:rPr>
        <w:t xml:space="preserve">., (1988) </w:t>
      </w:r>
      <w:r w:rsidR="005A2CF3" w:rsidRPr="00245888">
        <w:rPr>
          <w:rFonts w:ascii="Times New Roman" w:hAnsi="Times New Roman" w:cs="Times New Roman"/>
          <w:i/>
          <w:iCs/>
          <w:sz w:val="24"/>
          <w:szCs w:val="24"/>
          <w:lang w:val="en-GB"/>
        </w:rPr>
        <w:t xml:space="preserve">Mechanical Metallurgy, </w:t>
      </w:r>
      <w:r w:rsidR="005A2CF3" w:rsidRPr="00245888">
        <w:rPr>
          <w:rFonts w:ascii="Times New Roman" w:hAnsi="Times New Roman" w:cs="Times New Roman"/>
          <w:bCs/>
          <w:color w:val="000000"/>
          <w:sz w:val="24"/>
          <w:szCs w:val="24"/>
          <w:lang w:val="en-GB"/>
        </w:rPr>
        <w:t>SI</w:t>
      </w:r>
      <w:r w:rsidR="005A2CF3" w:rsidRPr="00245888">
        <w:rPr>
          <w:rFonts w:ascii="Times New Roman" w:hAnsi="Times New Roman" w:cs="Times New Roman"/>
          <w:color w:val="222222"/>
          <w:sz w:val="24"/>
          <w:szCs w:val="24"/>
          <w:lang w:val="en-GB"/>
        </w:rPr>
        <w:t xml:space="preserve"> </w:t>
      </w:r>
      <w:r w:rsidR="005A2CF3" w:rsidRPr="00245888">
        <w:rPr>
          <w:rFonts w:ascii="Times New Roman" w:hAnsi="Times New Roman" w:cs="Times New Roman"/>
          <w:bCs/>
          <w:color w:val="000000"/>
          <w:sz w:val="24"/>
          <w:szCs w:val="24"/>
          <w:lang w:val="en-GB"/>
        </w:rPr>
        <w:t>Metric</w:t>
      </w:r>
      <w:r w:rsidR="005A2CF3" w:rsidRPr="00245888">
        <w:rPr>
          <w:rFonts w:ascii="Times New Roman" w:hAnsi="Times New Roman" w:cs="Times New Roman"/>
          <w:color w:val="222222"/>
          <w:sz w:val="24"/>
          <w:szCs w:val="24"/>
          <w:lang w:val="en-GB"/>
        </w:rPr>
        <w:t xml:space="preserve"> </w:t>
      </w:r>
      <w:r w:rsidR="005A2CF3" w:rsidRPr="00245888">
        <w:rPr>
          <w:rFonts w:ascii="Times New Roman" w:hAnsi="Times New Roman" w:cs="Times New Roman"/>
          <w:bCs/>
          <w:color w:val="000000"/>
          <w:sz w:val="24"/>
          <w:szCs w:val="24"/>
          <w:lang w:val="en-GB"/>
        </w:rPr>
        <w:t xml:space="preserve">edition, </w:t>
      </w:r>
      <w:r w:rsidR="005A2CF3" w:rsidRPr="00245888">
        <w:rPr>
          <w:rFonts w:ascii="Times New Roman" w:hAnsi="Times New Roman" w:cs="Times New Roman"/>
          <w:color w:val="222222"/>
          <w:sz w:val="24"/>
          <w:szCs w:val="24"/>
          <w:lang w:val="en-GB"/>
        </w:rPr>
        <w:t xml:space="preserve">New York </w:t>
      </w:r>
      <w:r w:rsidR="005A2CF3" w:rsidRPr="00245888">
        <w:rPr>
          <w:rFonts w:ascii="Times New Roman" w:hAnsi="Times New Roman" w:cs="Times New Roman"/>
          <w:i/>
          <w:iCs/>
          <w:sz w:val="24"/>
          <w:szCs w:val="24"/>
          <w:lang w:val="en-GB"/>
        </w:rPr>
        <w:t xml:space="preserve"> </w:t>
      </w:r>
    </w:p>
    <w:p w:rsidR="00B153AC" w:rsidRPr="00245888" w:rsidRDefault="008B1904" w:rsidP="008B1904">
      <w:pPr>
        <w:autoSpaceDE w:val="0"/>
        <w:autoSpaceDN w:val="0"/>
        <w:adjustRightInd w:val="0"/>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B153AC" w:rsidRPr="00245888">
        <w:rPr>
          <w:rFonts w:ascii="Times New Roman" w:hAnsi="Times New Roman" w:cs="Times New Roman"/>
          <w:sz w:val="24"/>
          <w:szCs w:val="24"/>
          <w:lang w:val="en-GB"/>
        </w:rPr>
        <w:t xml:space="preserve">N. Dowling, </w:t>
      </w:r>
      <w:r w:rsidR="00B153AC" w:rsidRPr="00245888">
        <w:rPr>
          <w:rFonts w:ascii="Times New Roman" w:hAnsi="Times New Roman" w:cs="Times New Roman"/>
          <w:i/>
          <w:iCs/>
          <w:sz w:val="24"/>
          <w:szCs w:val="24"/>
          <w:lang w:val="en-GB"/>
        </w:rPr>
        <w:t xml:space="preserve">Mechanical </w:t>
      </w:r>
      <w:r w:rsidR="00015E17" w:rsidRPr="00245888">
        <w:rPr>
          <w:rFonts w:ascii="Times New Roman" w:hAnsi="Times New Roman" w:cs="Times New Roman"/>
          <w:i/>
          <w:iCs/>
          <w:sz w:val="24"/>
          <w:szCs w:val="24"/>
          <w:lang w:val="en-GB"/>
        </w:rPr>
        <w:t>Behaviour</w:t>
      </w:r>
      <w:r w:rsidR="00B153AC" w:rsidRPr="00245888">
        <w:rPr>
          <w:rFonts w:ascii="Times New Roman" w:hAnsi="Times New Roman" w:cs="Times New Roman"/>
          <w:i/>
          <w:iCs/>
          <w:sz w:val="24"/>
          <w:szCs w:val="24"/>
          <w:lang w:val="en-GB"/>
        </w:rPr>
        <w:t xml:space="preserve"> of Materials, </w:t>
      </w:r>
      <w:r w:rsidR="00B153AC" w:rsidRPr="00245888">
        <w:rPr>
          <w:rFonts w:ascii="Times New Roman" w:hAnsi="Times New Roman" w:cs="Times New Roman"/>
          <w:sz w:val="24"/>
          <w:szCs w:val="24"/>
          <w:lang w:val="en-GB"/>
        </w:rPr>
        <w:t>Prentice Hall, 1993.</w:t>
      </w:r>
    </w:p>
    <w:p w:rsidR="00B153AC" w:rsidRPr="00245888" w:rsidRDefault="008B1904" w:rsidP="008B1904">
      <w:pPr>
        <w:autoSpaceDE w:val="0"/>
        <w:autoSpaceDN w:val="0"/>
        <w:adjustRightInd w:val="0"/>
        <w:spacing w:after="0" w:line="24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proofErr w:type="spellStart"/>
      <w:r w:rsidR="00886274">
        <w:rPr>
          <w:rFonts w:ascii="Times New Roman" w:hAnsi="Times New Roman" w:cs="Times New Roman"/>
          <w:sz w:val="24"/>
          <w:szCs w:val="24"/>
          <w:lang w:val="en-GB"/>
        </w:rPr>
        <w:t>TS</w:t>
      </w:r>
      <w:proofErr w:type="spellEnd"/>
      <w:r w:rsidR="00886274">
        <w:rPr>
          <w:rFonts w:ascii="Times New Roman" w:hAnsi="Times New Roman" w:cs="Times New Roman"/>
          <w:sz w:val="24"/>
          <w:szCs w:val="24"/>
          <w:lang w:val="en-GB"/>
        </w:rPr>
        <w:t xml:space="preserve"> </w:t>
      </w:r>
      <w:proofErr w:type="spellStart"/>
      <w:r w:rsidR="00886274">
        <w:rPr>
          <w:rFonts w:ascii="Times New Roman" w:hAnsi="Times New Roman" w:cs="Times New Roman"/>
          <w:sz w:val="24"/>
          <w:szCs w:val="24"/>
          <w:lang w:val="en-GB"/>
        </w:rPr>
        <w:t>EN</w:t>
      </w:r>
      <w:proofErr w:type="spellEnd"/>
      <w:r w:rsidR="00886274">
        <w:rPr>
          <w:rFonts w:ascii="Times New Roman" w:hAnsi="Times New Roman" w:cs="Times New Roman"/>
          <w:sz w:val="24"/>
          <w:szCs w:val="24"/>
          <w:lang w:val="en-GB"/>
        </w:rPr>
        <w:t xml:space="preserve"> </w:t>
      </w:r>
      <w:r w:rsidR="00F24C5A" w:rsidRPr="00F24C5A">
        <w:rPr>
          <w:rFonts w:ascii="Times New Roman" w:hAnsi="Times New Roman" w:cs="Times New Roman"/>
          <w:sz w:val="24"/>
          <w:szCs w:val="24"/>
          <w:lang w:val="en-GB"/>
        </w:rPr>
        <w:t xml:space="preserve">ISO 179-2. Plastics – Determination of </w:t>
      </w:r>
      <w:proofErr w:type="spellStart"/>
      <w:r w:rsidR="00F24C5A" w:rsidRPr="00F24C5A">
        <w:rPr>
          <w:rFonts w:ascii="Times New Roman" w:hAnsi="Times New Roman" w:cs="Times New Roman"/>
          <w:sz w:val="24"/>
          <w:szCs w:val="24"/>
          <w:lang w:val="en-GB"/>
        </w:rPr>
        <w:t>Charpy</w:t>
      </w:r>
      <w:proofErr w:type="spellEnd"/>
      <w:r w:rsidR="00F24C5A" w:rsidRPr="00F24C5A">
        <w:rPr>
          <w:rFonts w:ascii="Times New Roman" w:hAnsi="Times New Roman" w:cs="Times New Roman"/>
          <w:sz w:val="24"/>
          <w:szCs w:val="24"/>
          <w:lang w:val="en-GB"/>
        </w:rPr>
        <w:t xml:space="preserve"> impact properties – Part 2: Instrumented impact test</w:t>
      </w:r>
    </w:p>
    <w:p w:rsidR="00EF569B" w:rsidRPr="00245888" w:rsidRDefault="008B1904" w:rsidP="00647C5E">
      <w:pPr>
        <w:spacing w:before="120" w:after="0" w:line="360" w:lineRule="auto"/>
        <w:ind w:left="284" w:hanging="284"/>
        <w:jc w:val="both"/>
        <w:rPr>
          <w:rFonts w:ascii="Times New Roman" w:eastAsia="Calibri" w:hAnsi="Times New Roman" w:cs="Times New Roman"/>
          <w:b/>
          <w:bCs/>
          <w:sz w:val="25"/>
          <w:szCs w:val="25"/>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r>
      <w:proofErr w:type="spellStart"/>
      <w:r w:rsidR="00B153AC" w:rsidRPr="00245888">
        <w:rPr>
          <w:rFonts w:ascii="Times New Roman" w:hAnsi="Times New Roman" w:cs="Times New Roman"/>
          <w:i/>
          <w:sz w:val="24"/>
          <w:szCs w:val="24"/>
          <w:lang w:val="en-GB"/>
        </w:rPr>
        <w:t>ASM</w:t>
      </w:r>
      <w:proofErr w:type="spellEnd"/>
      <w:r w:rsidR="00B153AC" w:rsidRPr="00245888">
        <w:rPr>
          <w:rFonts w:ascii="Times New Roman" w:hAnsi="Times New Roman" w:cs="Times New Roman"/>
          <w:i/>
          <w:sz w:val="24"/>
          <w:szCs w:val="24"/>
          <w:lang w:val="en-GB"/>
        </w:rPr>
        <w:t xml:space="preserve"> Metals Handbook</w:t>
      </w:r>
      <w:r w:rsidR="00B153AC" w:rsidRPr="00245888">
        <w:rPr>
          <w:rFonts w:ascii="Times New Roman" w:hAnsi="Times New Roman" w:cs="Times New Roman"/>
          <w:sz w:val="24"/>
          <w:szCs w:val="24"/>
          <w:lang w:val="en-GB"/>
        </w:rPr>
        <w:t>, 9th ed. Vol. 12</w:t>
      </w:r>
      <w:r w:rsidR="00BF2D11" w:rsidRPr="00245888">
        <w:rPr>
          <w:rFonts w:ascii="Times New Roman" w:hAnsi="Times New Roman" w:cs="Times New Roman"/>
          <w:sz w:val="24"/>
          <w:szCs w:val="24"/>
          <w:lang w:val="en-GB"/>
        </w:rPr>
        <w:t xml:space="preserve"> </w:t>
      </w:r>
      <w:bookmarkStart w:id="1" w:name="_TOC_250002"/>
      <w:r w:rsidR="00EF569B" w:rsidRPr="00245888">
        <w:rPr>
          <w:rFonts w:ascii="Times New Roman" w:hAnsi="Times New Roman" w:cs="Times New Roman"/>
          <w:lang w:val="en-GB"/>
        </w:rPr>
        <w:br w:type="page"/>
      </w:r>
    </w:p>
    <w:p w:rsidR="00D75AF0" w:rsidRPr="00245888" w:rsidRDefault="00D75AF0" w:rsidP="00D75AF0">
      <w:pPr>
        <w:pStyle w:val="Balk1"/>
        <w:spacing w:before="0"/>
        <w:ind w:left="2404"/>
        <w:rPr>
          <w:rFonts w:ascii="Times New Roman" w:hAnsi="Times New Roman" w:cs="Times New Roman"/>
          <w:b w:val="0"/>
          <w:bCs w:val="0"/>
          <w:lang w:val="en-GB"/>
        </w:rPr>
      </w:pPr>
      <w:r w:rsidRPr="00245888">
        <w:rPr>
          <w:rFonts w:ascii="Times New Roman" w:hAnsi="Times New Roman" w:cs="Times New Roman"/>
          <w:lang w:val="en-GB"/>
        </w:rPr>
        <w:lastRenderedPageBreak/>
        <w:t>PREPARING</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LABORATORY</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REPORTS</w:t>
      </w:r>
      <w:bookmarkEnd w:id="1"/>
    </w:p>
    <w:p w:rsidR="00D75AF0" w:rsidRPr="00245888" w:rsidRDefault="00D75AF0" w:rsidP="00D75AF0">
      <w:pPr>
        <w:rPr>
          <w:rFonts w:ascii="Times New Roman" w:eastAsia="Calibri" w:hAnsi="Times New Roman" w:cs="Times New Roman"/>
          <w:b/>
          <w:bCs/>
          <w:sz w:val="20"/>
          <w:szCs w:val="20"/>
          <w:lang w:val="en-GB"/>
        </w:rPr>
      </w:pPr>
    </w:p>
    <w:p w:rsidR="00D75AF0" w:rsidRPr="00245888" w:rsidRDefault="00D75AF0" w:rsidP="00D75AF0">
      <w:pPr>
        <w:pStyle w:val="GvdeMetni"/>
        <w:ind w:left="422"/>
        <w:jc w:val="both"/>
        <w:rPr>
          <w:rFonts w:ascii="Times New Roman" w:hAnsi="Times New Roman" w:cs="Times New Roman"/>
          <w:lang w:val="en-GB"/>
        </w:rPr>
      </w:pPr>
      <w:r w:rsidRPr="00245888">
        <w:rPr>
          <w:rFonts w:ascii="Times New Roman" w:hAnsi="Times New Roman" w:cs="Times New Roman"/>
          <w:lang w:val="en-GB"/>
        </w:rPr>
        <w:t xml:space="preserve">The following </w:t>
      </w:r>
      <w:r w:rsidRPr="00245888">
        <w:rPr>
          <w:rFonts w:ascii="Times New Roman" w:hAnsi="Times New Roman" w:cs="Times New Roman"/>
          <w:spacing w:val="-1"/>
          <w:lang w:val="en-GB"/>
        </w:rPr>
        <w:t>guideline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is</w:t>
      </w:r>
      <w:r w:rsidRPr="00245888">
        <w:rPr>
          <w:rFonts w:ascii="Times New Roman" w:hAnsi="Times New Roman" w:cs="Times New Roman"/>
          <w:spacing w:val="1"/>
          <w:lang w:val="en-GB"/>
        </w:rPr>
        <w:t xml:space="preserve"> to be </w:t>
      </w:r>
      <w:r w:rsidRPr="00245888">
        <w:rPr>
          <w:rFonts w:ascii="Times New Roman" w:hAnsi="Times New Roman" w:cs="Times New Roman"/>
          <w:spacing w:val="-1"/>
          <w:lang w:val="en-GB"/>
        </w:rPr>
        <w:t>used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to</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prepare laboratory</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reports.</w:t>
      </w:r>
    </w:p>
    <w:p w:rsidR="00D75AF0" w:rsidRPr="00245888" w:rsidRDefault="00D75AF0" w:rsidP="00487768">
      <w:pPr>
        <w:pStyle w:val="GvdeMetni"/>
        <w:numPr>
          <w:ilvl w:val="0"/>
          <w:numId w:val="6"/>
        </w:numPr>
        <w:tabs>
          <w:tab w:val="left" w:pos="744"/>
        </w:tabs>
        <w:spacing w:before="200" w:line="279" w:lineRule="auto"/>
        <w:ind w:right="346" w:hanging="264"/>
        <w:jc w:val="both"/>
        <w:rPr>
          <w:rFonts w:ascii="Times New Roman" w:hAnsi="Times New Roman" w:cs="Times New Roman"/>
          <w:lang w:val="en-GB"/>
        </w:rPr>
      </w:pPr>
      <w:r w:rsidRPr="00245888">
        <w:rPr>
          <w:rFonts w:ascii="Times New Roman" w:hAnsi="Times New Roman" w:cs="Times New Roman"/>
          <w:b/>
          <w:spacing w:val="-1"/>
          <w:lang w:val="en-GB"/>
        </w:rPr>
        <w:t>Title:</w:t>
      </w:r>
      <w:r w:rsidRPr="00245888">
        <w:rPr>
          <w:rFonts w:ascii="Times New Roman" w:hAnsi="Times New Roman" w:cs="Times New Roman"/>
          <w:b/>
          <w:spacing w:val="3"/>
          <w:lang w:val="en-GB"/>
        </w:rPr>
        <w:t xml:space="preserve"> </w:t>
      </w:r>
      <w:r w:rsidRPr="00245888">
        <w:rPr>
          <w:rFonts w:ascii="Times New Roman" w:hAnsi="Times New Roman" w:cs="Times New Roman"/>
          <w:spacing w:val="-1"/>
          <w:lang w:val="en-GB"/>
        </w:rPr>
        <w:t>This</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section</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contains</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 xml:space="preserve">the </w:t>
      </w:r>
      <w:r w:rsidRPr="00245888">
        <w:rPr>
          <w:rFonts w:ascii="Times New Roman" w:hAnsi="Times New Roman" w:cs="Times New Roman"/>
          <w:spacing w:val="-1"/>
          <w:lang w:val="en-GB"/>
        </w:rPr>
        <w:t>title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of</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 xml:space="preserve">the </w:t>
      </w:r>
      <w:r w:rsidRPr="00245888">
        <w:rPr>
          <w:rFonts w:ascii="Times New Roman" w:hAnsi="Times New Roman" w:cs="Times New Roman"/>
          <w:spacing w:val="-1"/>
          <w:lang w:val="en-GB"/>
        </w:rPr>
        <w:t>test,</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the nature</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of the</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test</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and</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the</w:t>
      </w:r>
      <w:r w:rsidRPr="00245888">
        <w:rPr>
          <w:rFonts w:ascii="Times New Roman" w:hAnsi="Times New Roman" w:cs="Times New Roman"/>
          <w:spacing w:val="47"/>
          <w:lang w:val="en-GB"/>
        </w:rPr>
        <w:t xml:space="preserve"> </w:t>
      </w:r>
      <w:r w:rsidRPr="00245888">
        <w:rPr>
          <w:rFonts w:ascii="Times New Roman" w:hAnsi="Times New Roman" w:cs="Times New Roman"/>
          <w:spacing w:val="-1"/>
          <w:lang w:val="en-GB"/>
        </w:rPr>
        <w:t>specification</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number</w:t>
      </w:r>
      <w:r w:rsidRPr="00245888">
        <w:rPr>
          <w:rFonts w:ascii="Times New Roman" w:hAnsi="Times New Roman" w:cs="Times New Roman"/>
          <w:spacing w:val="5"/>
          <w:lang w:val="en-GB"/>
        </w:rPr>
        <w:t xml:space="preserve"> </w:t>
      </w:r>
      <w:r w:rsidRPr="00245888">
        <w:rPr>
          <w:rFonts w:ascii="Times New Roman" w:hAnsi="Times New Roman" w:cs="Times New Roman"/>
          <w:spacing w:val="-1"/>
          <w:lang w:val="en-GB"/>
        </w:rPr>
        <w:t>used.</w:t>
      </w:r>
    </w:p>
    <w:p w:rsidR="00D75AF0" w:rsidRPr="00245888" w:rsidRDefault="00D75AF0" w:rsidP="00487768">
      <w:pPr>
        <w:pStyle w:val="GvdeMetni"/>
        <w:numPr>
          <w:ilvl w:val="0"/>
          <w:numId w:val="6"/>
        </w:numPr>
        <w:tabs>
          <w:tab w:val="left" w:pos="744"/>
        </w:tabs>
        <w:spacing w:before="200" w:line="279" w:lineRule="auto"/>
        <w:ind w:right="108" w:hanging="264"/>
        <w:jc w:val="both"/>
        <w:rPr>
          <w:rFonts w:ascii="Times New Roman" w:hAnsi="Times New Roman" w:cs="Times New Roman"/>
          <w:lang w:val="en-GB"/>
        </w:rPr>
      </w:pPr>
      <w:r w:rsidRPr="00245888">
        <w:rPr>
          <w:rFonts w:ascii="Times New Roman" w:hAnsi="Times New Roman" w:cs="Times New Roman"/>
          <w:b/>
          <w:spacing w:val="-1"/>
          <w:lang w:val="en-GB"/>
        </w:rPr>
        <w:t>Scope</w:t>
      </w:r>
      <w:r w:rsidRPr="00245888">
        <w:rPr>
          <w:rFonts w:ascii="Times New Roman" w:hAnsi="Times New Roman" w:cs="Times New Roman"/>
          <w:b/>
          <w:spacing w:val="1"/>
          <w:lang w:val="en-GB"/>
        </w:rPr>
        <w:t xml:space="preserve"> </w:t>
      </w:r>
      <w:r w:rsidRPr="00245888">
        <w:rPr>
          <w:rFonts w:ascii="Times New Roman" w:hAnsi="Times New Roman" w:cs="Times New Roman"/>
          <w:b/>
          <w:spacing w:val="-1"/>
          <w:lang w:val="en-GB"/>
        </w:rPr>
        <w:t>of</w:t>
      </w:r>
      <w:r w:rsidRPr="00245888">
        <w:rPr>
          <w:rFonts w:ascii="Times New Roman" w:hAnsi="Times New Roman" w:cs="Times New Roman"/>
          <w:b/>
          <w:lang w:val="en-GB"/>
        </w:rPr>
        <w:t xml:space="preserve"> </w:t>
      </w:r>
      <w:r w:rsidRPr="00245888">
        <w:rPr>
          <w:rFonts w:ascii="Times New Roman" w:hAnsi="Times New Roman" w:cs="Times New Roman"/>
          <w:b/>
          <w:spacing w:val="1"/>
          <w:lang w:val="en-GB"/>
        </w:rPr>
        <w:t xml:space="preserve">the </w:t>
      </w:r>
      <w:r w:rsidRPr="00245888">
        <w:rPr>
          <w:rFonts w:ascii="Times New Roman" w:hAnsi="Times New Roman" w:cs="Times New Roman"/>
          <w:b/>
          <w:spacing w:val="-1"/>
          <w:lang w:val="en-GB"/>
        </w:rPr>
        <w:t>test:</w:t>
      </w:r>
      <w:r w:rsidRPr="00245888">
        <w:rPr>
          <w:rFonts w:ascii="Times New Roman" w:hAnsi="Times New Roman" w:cs="Times New Roman"/>
          <w:b/>
          <w:spacing w:val="3"/>
          <w:lang w:val="en-GB"/>
        </w:rPr>
        <w:t xml:space="preserve"> </w:t>
      </w:r>
      <w:r w:rsidRPr="00245888">
        <w:rPr>
          <w:rFonts w:ascii="Times New Roman" w:hAnsi="Times New Roman" w:cs="Times New Roman"/>
          <w:lang w:val="en-GB"/>
        </w:rPr>
        <w:t>A</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brief</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statement</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of</w:t>
      </w:r>
      <w:r w:rsidRPr="00245888">
        <w:rPr>
          <w:rFonts w:ascii="Times New Roman" w:hAnsi="Times New Roman" w:cs="Times New Roman"/>
          <w:lang w:val="en-GB"/>
        </w:rPr>
        <w:t xml:space="preserve"> the purpose </w:t>
      </w:r>
      <w:r w:rsidRPr="00245888">
        <w:rPr>
          <w:rFonts w:ascii="Times New Roman" w:hAnsi="Times New Roman" w:cs="Times New Roman"/>
          <w:spacing w:val="-1"/>
          <w:lang w:val="en-GB"/>
        </w:rPr>
        <w:t>and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significance</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of</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 xml:space="preserve">the </w:t>
      </w:r>
      <w:r w:rsidRPr="00245888">
        <w:rPr>
          <w:rFonts w:ascii="Times New Roman" w:hAnsi="Times New Roman" w:cs="Times New Roman"/>
          <w:spacing w:val="-1"/>
          <w:lang w:val="en-GB"/>
        </w:rPr>
        <w:t>test</w:t>
      </w:r>
      <w:r w:rsidRPr="00245888">
        <w:rPr>
          <w:rFonts w:ascii="Times New Roman" w:hAnsi="Times New Roman" w:cs="Times New Roman"/>
          <w:spacing w:val="57"/>
          <w:lang w:val="en-GB"/>
        </w:rPr>
        <w:t xml:space="preserve"> </w:t>
      </w:r>
      <w:r w:rsidRPr="00245888">
        <w:rPr>
          <w:rFonts w:ascii="Times New Roman" w:hAnsi="Times New Roman" w:cs="Times New Roman"/>
          <w:lang w:val="en-GB"/>
        </w:rPr>
        <w:t>should</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be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indicated.</w:t>
      </w:r>
    </w:p>
    <w:p w:rsidR="00D75AF0" w:rsidRPr="00245888" w:rsidRDefault="00D75AF0" w:rsidP="00487768">
      <w:pPr>
        <w:pStyle w:val="GvdeMetni"/>
        <w:numPr>
          <w:ilvl w:val="0"/>
          <w:numId w:val="6"/>
        </w:numPr>
        <w:tabs>
          <w:tab w:val="left" w:pos="687"/>
        </w:tabs>
        <w:spacing w:before="200"/>
        <w:ind w:hanging="264"/>
        <w:jc w:val="both"/>
        <w:rPr>
          <w:rFonts w:ascii="Times New Roman" w:hAnsi="Times New Roman" w:cs="Times New Roman"/>
          <w:lang w:val="en-GB"/>
        </w:rPr>
      </w:pPr>
      <w:r w:rsidRPr="00245888">
        <w:rPr>
          <w:rFonts w:ascii="Times New Roman" w:hAnsi="Times New Roman" w:cs="Times New Roman"/>
          <w:b/>
          <w:spacing w:val="-1"/>
          <w:lang w:val="en-GB"/>
        </w:rPr>
        <w:t>Apparatus:</w:t>
      </w:r>
      <w:r w:rsidRPr="00245888">
        <w:rPr>
          <w:rFonts w:ascii="Times New Roman" w:hAnsi="Times New Roman" w:cs="Times New Roman"/>
          <w:b/>
          <w:spacing w:val="3"/>
          <w:lang w:val="en-GB"/>
        </w:rPr>
        <w:t xml:space="preserve"> </w:t>
      </w:r>
      <w:r w:rsidRPr="00245888">
        <w:rPr>
          <w:rFonts w:ascii="Times New Roman" w:hAnsi="Times New Roman" w:cs="Times New Roman"/>
          <w:spacing w:val="-1"/>
          <w:lang w:val="en-GB"/>
        </w:rPr>
        <w:t>Equipment</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used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should</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be</w:t>
      </w:r>
      <w:r w:rsidRPr="00245888">
        <w:rPr>
          <w:rFonts w:ascii="Times New Roman" w:hAnsi="Times New Roman" w:cs="Times New Roman"/>
          <w:lang w:val="en-GB"/>
        </w:rPr>
        <w:t xml:space="preserve"> briefly</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described.</w:t>
      </w:r>
    </w:p>
    <w:p w:rsidR="00D75AF0" w:rsidRPr="00245888" w:rsidRDefault="00D75AF0" w:rsidP="00487768">
      <w:pPr>
        <w:pStyle w:val="GvdeMetni"/>
        <w:numPr>
          <w:ilvl w:val="0"/>
          <w:numId w:val="6"/>
        </w:numPr>
        <w:tabs>
          <w:tab w:val="left" w:pos="687"/>
        </w:tabs>
        <w:spacing w:before="200"/>
        <w:ind w:hanging="264"/>
        <w:jc w:val="both"/>
        <w:rPr>
          <w:rFonts w:ascii="Times New Roman" w:hAnsi="Times New Roman" w:cs="Times New Roman"/>
          <w:lang w:val="en-GB"/>
        </w:rPr>
      </w:pPr>
      <w:r w:rsidRPr="00245888">
        <w:rPr>
          <w:rFonts w:ascii="Times New Roman" w:hAnsi="Times New Roman" w:cs="Times New Roman"/>
          <w:b/>
          <w:lang w:val="en-GB"/>
        </w:rPr>
        <w:t xml:space="preserve">Materials: </w:t>
      </w:r>
      <w:r w:rsidRPr="00245888">
        <w:rPr>
          <w:rFonts w:ascii="Times New Roman" w:hAnsi="Times New Roman" w:cs="Times New Roman"/>
          <w:lang w:val="en-GB"/>
        </w:rPr>
        <w:t xml:space="preserve">The </w:t>
      </w:r>
      <w:r w:rsidRPr="00245888">
        <w:rPr>
          <w:rFonts w:ascii="Times New Roman" w:hAnsi="Times New Roman" w:cs="Times New Roman"/>
          <w:spacing w:val="-1"/>
          <w:lang w:val="en-GB"/>
        </w:rPr>
        <w:t>materials</w:t>
      </w:r>
      <w:r w:rsidRPr="00245888">
        <w:rPr>
          <w:rFonts w:ascii="Times New Roman" w:hAnsi="Times New Roman" w:cs="Times New Roman"/>
          <w:spacing w:val="4"/>
          <w:lang w:val="en-GB"/>
        </w:rPr>
        <w:t xml:space="preserve"> </w:t>
      </w:r>
      <w:r w:rsidRPr="00245888">
        <w:rPr>
          <w:rFonts w:ascii="Times New Roman" w:hAnsi="Times New Roman" w:cs="Times New Roman"/>
          <w:spacing w:val="-2"/>
          <w:lang w:val="en-GB"/>
        </w:rPr>
        <w:t>used</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or</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tested</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 xml:space="preserve">should be </w:t>
      </w:r>
      <w:r w:rsidRPr="00245888">
        <w:rPr>
          <w:rFonts w:ascii="Times New Roman" w:hAnsi="Times New Roman" w:cs="Times New Roman"/>
          <w:spacing w:val="-1"/>
          <w:lang w:val="en-GB"/>
        </w:rPr>
        <w:t>described.</w:t>
      </w:r>
    </w:p>
    <w:p w:rsidR="00D75AF0" w:rsidRPr="00245888" w:rsidRDefault="00D75AF0" w:rsidP="00487768">
      <w:pPr>
        <w:pStyle w:val="GvdeMetni"/>
        <w:numPr>
          <w:ilvl w:val="0"/>
          <w:numId w:val="6"/>
        </w:numPr>
        <w:tabs>
          <w:tab w:val="left" w:pos="744"/>
        </w:tabs>
        <w:spacing w:before="200" w:line="279" w:lineRule="auto"/>
        <w:ind w:right="1048" w:hanging="264"/>
        <w:jc w:val="both"/>
        <w:rPr>
          <w:rFonts w:ascii="Times New Roman" w:hAnsi="Times New Roman" w:cs="Times New Roman"/>
          <w:lang w:val="en-GB"/>
        </w:rPr>
      </w:pPr>
      <w:r w:rsidRPr="00245888">
        <w:rPr>
          <w:rFonts w:ascii="Times New Roman" w:hAnsi="Times New Roman" w:cs="Times New Roman"/>
          <w:b/>
          <w:spacing w:val="-1"/>
          <w:lang w:val="en-GB"/>
        </w:rPr>
        <w:t>Theory:</w:t>
      </w:r>
      <w:r w:rsidRPr="00245888">
        <w:rPr>
          <w:rFonts w:ascii="Times New Roman" w:hAnsi="Times New Roman" w:cs="Times New Roman"/>
          <w:b/>
          <w:spacing w:val="3"/>
          <w:lang w:val="en-GB"/>
        </w:rPr>
        <w:t xml:space="preserve"> </w:t>
      </w:r>
      <w:r w:rsidRPr="00245888">
        <w:rPr>
          <w:rFonts w:ascii="Times New Roman" w:hAnsi="Times New Roman" w:cs="Times New Roman"/>
          <w:spacing w:val="-1"/>
          <w:lang w:val="en-GB"/>
        </w:rPr>
        <w:t>This</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section</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 xml:space="preserve">summarizes the </w:t>
      </w:r>
      <w:r w:rsidRPr="00245888">
        <w:rPr>
          <w:rFonts w:ascii="Times New Roman" w:hAnsi="Times New Roman" w:cs="Times New Roman"/>
          <w:spacing w:val="-1"/>
          <w:lang w:val="en-GB"/>
        </w:rPr>
        <w:t>test/experiment</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or</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it</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gives</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us</w:t>
      </w:r>
      <w:r w:rsidRPr="00245888">
        <w:rPr>
          <w:rFonts w:ascii="Times New Roman" w:hAnsi="Times New Roman" w:cs="Times New Roman"/>
          <w:spacing w:val="3"/>
          <w:lang w:val="en-GB"/>
        </w:rPr>
        <w:t xml:space="preserve"> </w:t>
      </w:r>
      <w:r w:rsidRPr="00245888">
        <w:rPr>
          <w:rFonts w:ascii="Times New Roman" w:hAnsi="Times New Roman" w:cs="Times New Roman"/>
          <w:spacing w:val="-2"/>
          <w:lang w:val="en-GB"/>
        </w:rPr>
        <w:t>an</w:t>
      </w:r>
      <w:r w:rsidRPr="00245888">
        <w:rPr>
          <w:rFonts w:ascii="Times New Roman" w:hAnsi="Times New Roman" w:cs="Times New Roman"/>
          <w:spacing w:val="57"/>
          <w:lang w:val="en-GB"/>
        </w:rPr>
        <w:t xml:space="preserve"> </w:t>
      </w:r>
      <w:r w:rsidRPr="00245888">
        <w:rPr>
          <w:rFonts w:ascii="Times New Roman" w:hAnsi="Times New Roman" w:cs="Times New Roman"/>
          <w:spacing w:val="-1"/>
          <w:lang w:val="en-GB"/>
        </w:rPr>
        <w:t>overview</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of</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what</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the</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test</w:t>
      </w:r>
      <w:r w:rsidRPr="00245888">
        <w:rPr>
          <w:rFonts w:ascii="Times New Roman" w:hAnsi="Times New Roman" w:cs="Times New Roman"/>
          <w:spacing w:val="1"/>
          <w:lang w:val="en-GB"/>
        </w:rPr>
        <w:t xml:space="preserve"> is</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all</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about.</w:t>
      </w:r>
    </w:p>
    <w:p w:rsidR="00D75AF0" w:rsidRPr="00245888" w:rsidRDefault="00D75AF0" w:rsidP="00487768">
      <w:pPr>
        <w:widowControl w:val="0"/>
        <w:numPr>
          <w:ilvl w:val="0"/>
          <w:numId w:val="6"/>
        </w:numPr>
        <w:tabs>
          <w:tab w:val="left" w:pos="744"/>
        </w:tabs>
        <w:spacing w:before="200" w:after="0" w:line="279" w:lineRule="auto"/>
        <w:ind w:right="346" w:hanging="264"/>
        <w:jc w:val="both"/>
        <w:rPr>
          <w:rFonts w:ascii="Times New Roman" w:eastAsia="Calibri" w:hAnsi="Times New Roman" w:cs="Times New Roman"/>
          <w:sz w:val="25"/>
          <w:szCs w:val="25"/>
          <w:lang w:val="en-GB"/>
        </w:rPr>
      </w:pPr>
      <w:r w:rsidRPr="00245888">
        <w:rPr>
          <w:rFonts w:ascii="Times New Roman" w:hAnsi="Times New Roman" w:cs="Times New Roman"/>
          <w:b/>
          <w:spacing w:val="-1"/>
          <w:sz w:val="25"/>
          <w:lang w:val="en-GB"/>
        </w:rPr>
        <w:t>Definitions</w:t>
      </w:r>
      <w:r w:rsidRPr="00245888">
        <w:rPr>
          <w:rFonts w:ascii="Times New Roman" w:hAnsi="Times New Roman" w:cs="Times New Roman"/>
          <w:b/>
          <w:spacing w:val="3"/>
          <w:sz w:val="25"/>
          <w:lang w:val="en-GB"/>
        </w:rPr>
        <w:t xml:space="preserve"> </w:t>
      </w:r>
      <w:r w:rsidRPr="00245888">
        <w:rPr>
          <w:rFonts w:ascii="Times New Roman" w:hAnsi="Times New Roman" w:cs="Times New Roman"/>
          <w:b/>
          <w:spacing w:val="-1"/>
          <w:sz w:val="25"/>
          <w:lang w:val="en-GB"/>
        </w:rPr>
        <w:t>and</w:t>
      </w:r>
      <w:r w:rsidRPr="00245888">
        <w:rPr>
          <w:rFonts w:ascii="Times New Roman" w:hAnsi="Times New Roman" w:cs="Times New Roman"/>
          <w:b/>
          <w:sz w:val="25"/>
          <w:lang w:val="en-GB"/>
        </w:rPr>
        <w:t xml:space="preserve"> Process</w:t>
      </w:r>
      <w:r w:rsidRPr="00245888">
        <w:rPr>
          <w:rFonts w:ascii="Times New Roman" w:hAnsi="Times New Roman" w:cs="Times New Roman"/>
          <w:b/>
          <w:spacing w:val="4"/>
          <w:sz w:val="25"/>
          <w:lang w:val="en-GB"/>
        </w:rPr>
        <w:t xml:space="preserve"> </w:t>
      </w:r>
      <w:r w:rsidRPr="00245888">
        <w:rPr>
          <w:rFonts w:ascii="Times New Roman" w:hAnsi="Times New Roman" w:cs="Times New Roman"/>
          <w:b/>
          <w:spacing w:val="-1"/>
          <w:sz w:val="25"/>
          <w:lang w:val="en-GB"/>
        </w:rPr>
        <w:t>Terminology:</w:t>
      </w:r>
      <w:r w:rsidRPr="00245888">
        <w:rPr>
          <w:rFonts w:ascii="Times New Roman" w:hAnsi="Times New Roman" w:cs="Times New Roman"/>
          <w:b/>
          <w:sz w:val="25"/>
          <w:lang w:val="en-GB"/>
        </w:rPr>
        <w:t xml:space="preserve"> </w:t>
      </w:r>
      <w:r w:rsidRPr="00245888">
        <w:rPr>
          <w:rFonts w:ascii="Times New Roman" w:hAnsi="Times New Roman" w:cs="Times New Roman"/>
          <w:sz w:val="25"/>
          <w:lang w:val="en-GB"/>
        </w:rPr>
        <w:t xml:space="preserve">This </w:t>
      </w:r>
      <w:r w:rsidRPr="00245888">
        <w:rPr>
          <w:rFonts w:ascii="Times New Roman" w:hAnsi="Times New Roman" w:cs="Times New Roman"/>
          <w:spacing w:val="-1"/>
          <w:sz w:val="25"/>
          <w:lang w:val="en-GB"/>
        </w:rPr>
        <w:t>section</w:t>
      </w:r>
      <w:r w:rsidRPr="00245888">
        <w:rPr>
          <w:rFonts w:ascii="Times New Roman" w:hAnsi="Times New Roman" w:cs="Times New Roman"/>
          <w:spacing w:val="3"/>
          <w:sz w:val="25"/>
          <w:lang w:val="en-GB"/>
        </w:rPr>
        <w:t xml:space="preserve"> </w:t>
      </w:r>
      <w:r w:rsidRPr="00245888">
        <w:rPr>
          <w:rFonts w:ascii="Times New Roman" w:hAnsi="Times New Roman" w:cs="Times New Roman"/>
          <w:spacing w:val="-1"/>
          <w:sz w:val="25"/>
          <w:lang w:val="en-GB"/>
        </w:rPr>
        <w:t>contains</w:t>
      </w:r>
      <w:r w:rsidRPr="00245888">
        <w:rPr>
          <w:rFonts w:ascii="Times New Roman" w:hAnsi="Times New Roman" w:cs="Times New Roman"/>
          <w:sz w:val="25"/>
          <w:lang w:val="en-GB"/>
        </w:rPr>
        <w:t xml:space="preserve"> </w:t>
      </w:r>
      <w:r w:rsidRPr="00245888">
        <w:rPr>
          <w:rFonts w:ascii="Times New Roman" w:hAnsi="Times New Roman" w:cs="Times New Roman"/>
          <w:spacing w:val="-1"/>
          <w:sz w:val="25"/>
          <w:lang w:val="en-GB"/>
        </w:rPr>
        <w:t>terminology</w:t>
      </w:r>
      <w:r w:rsidRPr="00245888">
        <w:rPr>
          <w:rFonts w:ascii="Times New Roman" w:hAnsi="Times New Roman" w:cs="Times New Roman"/>
          <w:spacing w:val="4"/>
          <w:sz w:val="25"/>
          <w:lang w:val="en-GB"/>
        </w:rPr>
        <w:t xml:space="preserve"> </w:t>
      </w:r>
      <w:r w:rsidRPr="00245888">
        <w:rPr>
          <w:rFonts w:ascii="Times New Roman" w:hAnsi="Times New Roman" w:cs="Times New Roman"/>
          <w:spacing w:val="-1"/>
          <w:sz w:val="25"/>
          <w:lang w:val="en-GB"/>
        </w:rPr>
        <w:t>and</w:t>
      </w:r>
      <w:r w:rsidRPr="00245888">
        <w:rPr>
          <w:rFonts w:ascii="Times New Roman" w:hAnsi="Times New Roman" w:cs="Times New Roman"/>
          <w:spacing w:val="77"/>
          <w:sz w:val="25"/>
          <w:lang w:val="en-GB"/>
        </w:rPr>
        <w:t xml:space="preserve"> </w:t>
      </w:r>
      <w:r w:rsidRPr="00245888">
        <w:rPr>
          <w:rFonts w:ascii="Times New Roman" w:hAnsi="Times New Roman" w:cs="Times New Roman"/>
          <w:spacing w:val="-1"/>
          <w:sz w:val="25"/>
          <w:lang w:val="en-GB"/>
        </w:rPr>
        <w:t>definition</w:t>
      </w:r>
      <w:r w:rsidRPr="00245888">
        <w:rPr>
          <w:rFonts w:ascii="Times New Roman" w:hAnsi="Times New Roman" w:cs="Times New Roman"/>
          <w:spacing w:val="2"/>
          <w:sz w:val="25"/>
          <w:lang w:val="en-GB"/>
        </w:rPr>
        <w:t xml:space="preserve"> </w:t>
      </w:r>
      <w:r w:rsidRPr="00245888">
        <w:rPr>
          <w:rFonts w:ascii="Times New Roman" w:hAnsi="Times New Roman" w:cs="Times New Roman"/>
          <w:sz w:val="25"/>
          <w:lang w:val="en-GB"/>
        </w:rPr>
        <w:t>of</w:t>
      </w:r>
      <w:r w:rsidRPr="00245888">
        <w:rPr>
          <w:rFonts w:ascii="Times New Roman" w:hAnsi="Times New Roman" w:cs="Times New Roman"/>
          <w:spacing w:val="1"/>
          <w:sz w:val="25"/>
          <w:lang w:val="en-GB"/>
        </w:rPr>
        <w:t xml:space="preserve"> </w:t>
      </w:r>
      <w:r w:rsidRPr="00245888">
        <w:rPr>
          <w:rFonts w:ascii="Times New Roman" w:hAnsi="Times New Roman" w:cs="Times New Roman"/>
          <w:spacing w:val="-1"/>
          <w:sz w:val="25"/>
          <w:lang w:val="en-GB"/>
        </w:rPr>
        <w:t>specific</w:t>
      </w:r>
      <w:r w:rsidRPr="00245888">
        <w:rPr>
          <w:rFonts w:ascii="Times New Roman" w:hAnsi="Times New Roman" w:cs="Times New Roman"/>
          <w:spacing w:val="2"/>
          <w:sz w:val="25"/>
          <w:lang w:val="en-GB"/>
        </w:rPr>
        <w:t xml:space="preserve"> </w:t>
      </w:r>
      <w:r w:rsidRPr="00245888">
        <w:rPr>
          <w:rFonts w:ascii="Times New Roman" w:hAnsi="Times New Roman" w:cs="Times New Roman"/>
          <w:spacing w:val="-1"/>
          <w:sz w:val="25"/>
          <w:lang w:val="en-GB"/>
        </w:rPr>
        <w:t>words</w:t>
      </w:r>
      <w:r w:rsidRPr="00245888">
        <w:rPr>
          <w:rFonts w:ascii="Times New Roman" w:hAnsi="Times New Roman" w:cs="Times New Roman"/>
          <w:spacing w:val="4"/>
          <w:sz w:val="25"/>
          <w:lang w:val="en-GB"/>
        </w:rPr>
        <w:t xml:space="preserve"> </w:t>
      </w:r>
      <w:r w:rsidRPr="00245888">
        <w:rPr>
          <w:rFonts w:ascii="Times New Roman" w:hAnsi="Times New Roman" w:cs="Times New Roman"/>
          <w:spacing w:val="-1"/>
          <w:sz w:val="25"/>
          <w:lang w:val="en-GB"/>
        </w:rPr>
        <w:t>and</w:t>
      </w:r>
      <w:r w:rsidRPr="00245888">
        <w:rPr>
          <w:rFonts w:ascii="Times New Roman" w:hAnsi="Times New Roman" w:cs="Times New Roman"/>
          <w:spacing w:val="2"/>
          <w:sz w:val="25"/>
          <w:lang w:val="en-GB"/>
        </w:rPr>
        <w:t xml:space="preserve"> </w:t>
      </w:r>
      <w:r w:rsidRPr="00245888">
        <w:rPr>
          <w:rFonts w:ascii="Times New Roman" w:hAnsi="Times New Roman" w:cs="Times New Roman"/>
          <w:spacing w:val="-1"/>
          <w:sz w:val="25"/>
          <w:lang w:val="en-GB"/>
        </w:rPr>
        <w:t>test</w:t>
      </w:r>
      <w:r w:rsidRPr="00245888">
        <w:rPr>
          <w:rFonts w:ascii="Times New Roman" w:hAnsi="Times New Roman" w:cs="Times New Roman"/>
          <w:spacing w:val="1"/>
          <w:sz w:val="25"/>
          <w:lang w:val="en-GB"/>
        </w:rPr>
        <w:t xml:space="preserve"> </w:t>
      </w:r>
      <w:r w:rsidRPr="00245888">
        <w:rPr>
          <w:rFonts w:ascii="Times New Roman" w:hAnsi="Times New Roman" w:cs="Times New Roman"/>
          <w:sz w:val="25"/>
          <w:lang w:val="en-GB"/>
        </w:rPr>
        <w:t>related</w:t>
      </w:r>
      <w:r w:rsidRPr="00245888">
        <w:rPr>
          <w:rFonts w:ascii="Times New Roman" w:hAnsi="Times New Roman" w:cs="Times New Roman"/>
          <w:spacing w:val="1"/>
          <w:sz w:val="25"/>
          <w:lang w:val="en-GB"/>
        </w:rPr>
        <w:t xml:space="preserve"> </w:t>
      </w:r>
      <w:r w:rsidRPr="00245888">
        <w:rPr>
          <w:rFonts w:ascii="Times New Roman" w:hAnsi="Times New Roman" w:cs="Times New Roman"/>
          <w:sz w:val="25"/>
          <w:lang w:val="en-GB"/>
        </w:rPr>
        <w:t>terms.</w:t>
      </w:r>
    </w:p>
    <w:p w:rsidR="00D75AF0" w:rsidRPr="00245888" w:rsidRDefault="00D75AF0" w:rsidP="00487768">
      <w:pPr>
        <w:pStyle w:val="GvdeMetni"/>
        <w:numPr>
          <w:ilvl w:val="0"/>
          <w:numId w:val="6"/>
        </w:numPr>
        <w:tabs>
          <w:tab w:val="left" w:pos="773"/>
        </w:tabs>
        <w:spacing w:before="200" w:line="279" w:lineRule="auto"/>
        <w:ind w:right="592" w:hanging="264"/>
        <w:jc w:val="both"/>
        <w:rPr>
          <w:rFonts w:ascii="Times New Roman" w:hAnsi="Times New Roman" w:cs="Times New Roman"/>
          <w:lang w:val="en-GB"/>
        </w:rPr>
      </w:pPr>
      <w:r w:rsidRPr="00245888">
        <w:rPr>
          <w:rFonts w:ascii="Times New Roman" w:hAnsi="Times New Roman" w:cs="Times New Roman"/>
          <w:b/>
          <w:lang w:val="en-GB"/>
        </w:rPr>
        <w:t>Procedure:</w:t>
      </w:r>
      <w:r w:rsidRPr="00245888">
        <w:rPr>
          <w:rFonts w:ascii="Times New Roman" w:hAnsi="Times New Roman" w:cs="Times New Roman"/>
          <w:b/>
          <w:spacing w:val="1"/>
          <w:lang w:val="en-GB"/>
        </w:rPr>
        <w:t xml:space="preserve"> </w:t>
      </w:r>
      <w:r w:rsidRPr="00245888">
        <w:rPr>
          <w:rFonts w:ascii="Times New Roman" w:hAnsi="Times New Roman" w:cs="Times New Roman"/>
          <w:spacing w:val="-1"/>
          <w:lang w:val="en-GB"/>
        </w:rPr>
        <w:t>Clearly</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and</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concisely</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 xml:space="preserve">list </w:t>
      </w:r>
      <w:r w:rsidRPr="00245888">
        <w:rPr>
          <w:rFonts w:ascii="Times New Roman" w:hAnsi="Times New Roman" w:cs="Times New Roman"/>
          <w:spacing w:val="1"/>
          <w:lang w:val="en-GB"/>
        </w:rPr>
        <w:t xml:space="preserve">the </w:t>
      </w:r>
      <w:r w:rsidRPr="00245888">
        <w:rPr>
          <w:rFonts w:ascii="Times New Roman" w:hAnsi="Times New Roman" w:cs="Times New Roman"/>
          <w:spacing w:val="-1"/>
          <w:lang w:val="en-GB"/>
        </w:rPr>
        <w:t>procedure</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in</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lang w:val="en-GB"/>
        </w:rPr>
        <w:t xml:space="preserve"> order</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the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test</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is</w:t>
      </w:r>
      <w:r w:rsidRPr="00245888">
        <w:rPr>
          <w:rFonts w:ascii="Times New Roman" w:hAnsi="Times New Roman" w:cs="Times New Roman"/>
          <w:spacing w:val="51"/>
          <w:lang w:val="en-GB"/>
        </w:rPr>
        <w:t xml:space="preserve"> </w:t>
      </w:r>
      <w:r w:rsidRPr="00245888">
        <w:rPr>
          <w:rFonts w:ascii="Times New Roman" w:hAnsi="Times New Roman" w:cs="Times New Roman"/>
          <w:spacing w:val="-1"/>
          <w:lang w:val="en-GB"/>
        </w:rPr>
        <w:t>carried</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out.</w:t>
      </w:r>
    </w:p>
    <w:p w:rsidR="00D75AF0" w:rsidRPr="00245888" w:rsidRDefault="00D75AF0" w:rsidP="00487768">
      <w:pPr>
        <w:pStyle w:val="GvdeMetni"/>
        <w:numPr>
          <w:ilvl w:val="0"/>
          <w:numId w:val="6"/>
        </w:numPr>
        <w:tabs>
          <w:tab w:val="left" w:pos="862"/>
        </w:tabs>
        <w:spacing w:before="200" w:line="279" w:lineRule="auto"/>
        <w:ind w:right="900" w:hanging="264"/>
        <w:jc w:val="both"/>
        <w:rPr>
          <w:rFonts w:ascii="Times New Roman" w:hAnsi="Times New Roman" w:cs="Times New Roman"/>
          <w:lang w:val="en-GB"/>
        </w:rPr>
      </w:pPr>
      <w:r w:rsidRPr="00245888">
        <w:rPr>
          <w:rFonts w:ascii="Times New Roman" w:hAnsi="Times New Roman" w:cs="Times New Roman"/>
          <w:b/>
          <w:spacing w:val="-1"/>
          <w:lang w:val="en-GB"/>
        </w:rPr>
        <w:t>Raw</w:t>
      </w:r>
      <w:r w:rsidRPr="00245888">
        <w:rPr>
          <w:rFonts w:ascii="Times New Roman" w:hAnsi="Times New Roman" w:cs="Times New Roman"/>
          <w:b/>
          <w:lang w:val="en-GB"/>
        </w:rPr>
        <w:t xml:space="preserve"> Data: </w:t>
      </w:r>
      <w:r w:rsidRPr="00245888">
        <w:rPr>
          <w:rFonts w:ascii="Times New Roman" w:hAnsi="Times New Roman" w:cs="Times New Roman"/>
          <w:spacing w:val="-1"/>
          <w:lang w:val="en-GB"/>
        </w:rPr>
        <w:t>This</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section</w:t>
      </w:r>
      <w:r w:rsidRPr="00245888">
        <w:rPr>
          <w:rFonts w:ascii="Times New Roman" w:hAnsi="Times New Roman" w:cs="Times New Roman"/>
          <w:spacing w:val="6"/>
          <w:lang w:val="en-GB"/>
        </w:rPr>
        <w:t xml:space="preserve"> </w:t>
      </w:r>
      <w:r w:rsidRPr="00245888">
        <w:rPr>
          <w:rFonts w:ascii="Times New Roman" w:hAnsi="Times New Roman" w:cs="Times New Roman"/>
          <w:spacing w:val="-1"/>
          <w:lang w:val="en-GB"/>
        </w:rPr>
        <w:t>contains</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lang w:val="en-GB"/>
        </w:rPr>
        <w:t xml:space="preserve"> raw</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data</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gotten</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from</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test.</w:t>
      </w:r>
      <w:r w:rsidRPr="00245888">
        <w:rPr>
          <w:rFonts w:ascii="Times New Roman" w:hAnsi="Times New Roman" w:cs="Times New Roman"/>
          <w:spacing w:val="4"/>
          <w:lang w:val="en-GB"/>
        </w:rPr>
        <w:t xml:space="preserve"> </w:t>
      </w:r>
      <w:r w:rsidRPr="00245888">
        <w:rPr>
          <w:rFonts w:ascii="Times New Roman" w:hAnsi="Times New Roman" w:cs="Times New Roman"/>
          <w:lang w:val="en-GB"/>
        </w:rPr>
        <w:t>All</w:t>
      </w:r>
      <w:r w:rsidRPr="00245888">
        <w:rPr>
          <w:rFonts w:ascii="Times New Roman" w:hAnsi="Times New Roman" w:cs="Times New Roman"/>
          <w:spacing w:val="63"/>
          <w:w w:val="101"/>
          <w:lang w:val="en-GB"/>
        </w:rPr>
        <w:t xml:space="preserve"> </w:t>
      </w:r>
      <w:r w:rsidRPr="00245888">
        <w:rPr>
          <w:rFonts w:ascii="Times New Roman" w:hAnsi="Times New Roman" w:cs="Times New Roman"/>
          <w:spacing w:val="-1"/>
          <w:lang w:val="en-GB"/>
        </w:rPr>
        <w:t>laboratory</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data</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shall be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submitted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in</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tabular</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form.</w:t>
      </w:r>
    </w:p>
    <w:p w:rsidR="00D75AF0" w:rsidRPr="00245888" w:rsidRDefault="00D75AF0" w:rsidP="00487768">
      <w:pPr>
        <w:pStyle w:val="GvdeMetni"/>
        <w:numPr>
          <w:ilvl w:val="0"/>
          <w:numId w:val="6"/>
        </w:numPr>
        <w:tabs>
          <w:tab w:val="left" w:pos="773"/>
        </w:tabs>
        <w:spacing w:before="200" w:line="279" w:lineRule="auto"/>
        <w:ind w:right="346" w:hanging="264"/>
        <w:jc w:val="both"/>
        <w:rPr>
          <w:rFonts w:ascii="Times New Roman" w:hAnsi="Times New Roman" w:cs="Times New Roman"/>
          <w:lang w:val="en-GB"/>
        </w:rPr>
      </w:pPr>
      <w:r w:rsidRPr="00245888">
        <w:rPr>
          <w:rFonts w:ascii="Times New Roman" w:hAnsi="Times New Roman" w:cs="Times New Roman"/>
          <w:b/>
          <w:spacing w:val="-1"/>
          <w:lang w:val="en-GB"/>
        </w:rPr>
        <w:t>Calculations</w:t>
      </w:r>
      <w:r w:rsidRPr="00245888">
        <w:rPr>
          <w:rFonts w:ascii="Times New Roman" w:hAnsi="Times New Roman" w:cs="Times New Roman"/>
          <w:b/>
          <w:spacing w:val="1"/>
          <w:lang w:val="en-GB"/>
        </w:rPr>
        <w:t xml:space="preserve"> </w:t>
      </w:r>
      <w:r w:rsidRPr="00245888">
        <w:rPr>
          <w:rFonts w:ascii="Times New Roman" w:hAnsi="Times New Roman" w:cs="Times New Roman"/>
          <w:b/>
          <w:spacing w:val="-1"/>
          <w:lang w:val="en-GB"/>
        </w:rPr>
        <w:t>and</w:t>
      </w:r>
      <w:r w:rsidRPr="00245888">
        <w:rPr>
          <w:rFonts w:ascii="Times New Roman" w:hAnsi="Times New Roman" w:cs="Times New Roman"/>
          <w:b/>
          <w:spacing w:val="2"/>
          <w:lang w:val="en-GB"/>
        </w:rPr>
        <w:t xml:space="preserve"> </w:t>
      </w:r>
      <w:r w:rsidRPr="00245888">
        <w:rPr>
          <w:rFonts w:ascii="Times New Roman" w:hAnsi="Times New Roman" w:cs="Times New Roman"/>
          <w:b/>
          <w:spacing w:val="-1"/>
          <w:lang w:val="en-GB"/>
        </w:rPr>
        <w:t>Results:</w:t>
      </w:r>
      <w:r w:rsidRPr="00245888">
        <w:rPr>
          <w:rFonts w:ascii="Times New Roman" w:hAnsi="Times New Roman" w:cs="Times New Roman"/>
          <w:b/>
          <w:spacing w:val="2"/>
          <w:lang w:val="en-GB"/>
        </w:rPr>
        <w:t xml:space="preserve"> </w:t>
      </w:r>
      <w:r w:rsidRPr="00245888">
        <w:rPr>
          <w:rFonts w:ascii="Times New Roman" w:hAnsi="Times New Roman" w:cs="Times New Roman"/>
          <w:spacing w:val="-1"/>
          <w:lang w:val="en-GB"/>
        </w:rPr>
        <w:t>Observations</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 xml:space="preserve">relating </w:t>
      </w:r>
      <w:r w:rsidRPr="00245888">
        <w:rPr>
          <w:rFonts w:ascii="Times New Roman" w:hAnsi="Times New Roman" w:cs="Times New Roman"/>
          <w:spacing w:val="-1"/>
          <w:lang w:val="en-GB"/>
        </w:rPr>
        <w:t>to</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lang w:val="en-GB"/>
        </w:rPr>
        <w:t xml:space="preserve"> behaviour</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of the</w:t>
      </w:r>
      <w:r w:rsidRPr="00245888">
        <w:rPr>
          <w:rFonts w:ascii="Times New Roman" w:hAnsi="Times New Roman" w:cs="Times New Roman"/>
          <w:spacing w:val="71"/>
          <w:lang w:val="en-GB"/>
        </w:rPr>
        <w:t xml:space="preserve"> </w:t>
      </w:r>
      <w:r w:rsidRPr="00245888">
        <w:rPr>
          <w:rFonts w:ascii="Times New Roman" w:hAnsi="Times New Roman" w:cs="Times New Roman"/>
          <w:spacing w:val="-1"/>
          <w:lang w:val="en-GB"/>
        </w:rPr>
        <w:t>materials</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should</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be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included.</w:t>
      </w:r>
      <w:r w:rsidRPr="00245888">
        <w:rPr>
          <w:rFonts w:ascii="Times New Roman" w:hAnsi="Times New Roman" w:cs="Times New Roman"/>
          <w:spacing w:val="4"/>
          <w:lang w:val="en-GB"/>
        </w:rPr>
        <w:t xml:space="preserve"> </w:t>
      </w:r>
      <w:r w:rsidRPr="00245888">
        <w:rPr>
          <w:rFonts w:ascii="Times New Roman" w:hAnsi="Times New Roman" w:cs="Times New Roman"/>
          <w:lang w:val="en-GB"/>
        </w:rPr>
        <w:t>All</w:t>
      </w:r>
      <w:r w:rsidRPr="00245888">
        <w:rPr>
          <w:rFonts w:ascii="Times New Roman" w:hAnsi="Times New Roman" w:cs="Times New Roman"/>
          <w:spacing w:val="-1"/>
          <w:lang w:val="en-GB"/>
        </w:rPr>
        <w:t xml:space="preserve"> equations</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or</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formulas</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used</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should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be</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clearly</w:t>
      </w:r>
      <w:r w:rsidRPr="00245888">
        <w:rPr>
          <w:rFonts w:ascii="Times New Roman" w:hAnsi="Times New Roman" w:cs="Times New Roman"/>
          <w:spacing w:val="85"/>
          <w:lang w:val="en-GB"/>
        </w:rPr>
        <w:t xml:space="preserve"> </w:t>
      </w:r>
      <w:r w:rsidRPr="00245888">
        <w:rPr>
          <w:rFonts w:ascii="Times New Roman" w:hAnsi="Times New Roman" w:cs="Times New Roman"/>
          <w:spacing w:val="-1"/>
          <w:lang w:val="en-GB"/>
        </w:rPr>
        <w:t>indicated.</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Calculations</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should be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properly</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checked.</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results</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of</w:t>
      </w:r>
      <w:r w:rsidRPr="00245888">
        <w:rPr>
          <w:rFonts w:ascii="Times New Roman" w:hAnsi="Times New Roman" w:cs="Times New Roman"/>
          <w:spacing w:val="4"/>
          <w:lang w:val="en-GB"/>
        </w:rPr>
        <w:t xml:space="preserve"> </w:t>
      </w:r>
      <w:r w:rsidRPr="00245888">
        <w:rPr>
          <w:rFonts w:ascii="Times New Roman" w:hAnsi="Times New Roman" w:cs="Times New Roman"/>
          <w:lang w:val="en-GB"/>
        </w:rPr>
        <w:t xml:space="preserve">the </w:t>
      </w:r>
      <w:r w:rsidRPr="00245888">
        <w:rPr>
          <w:rFonts w:ascii="Times New Roman" w:hAnsi="Times New Roman" w:cs="Times New Roman"/>
          <w:spacing w:val="-1"/>
          <w:lang w:val="en-GB"/>
        </w:rPr>
        <w:t>test</w:t>
      </w:r>
      <w:r w:rsidRPr="00245888">
        <w:rPr>
          <w:rFonts w:ascii="Times New Roman" w:hAnsi="Times New Roman" w:cs="Times New Roman"/>
          <w:spacing w:val="75"/>
          <w:lang w:val="en-GB"/>
        </w:rPr>
        <w:t xml:space="preserve"> </w:t>
      </w:r>
      <w:r w:rsidRPr="00245888">
        <w:rPr>
          <w:rFonts w:ascii="Times New Roman" w:hAnsi="Times New Roman" w:cs="Times New Roman"/>
          <w:lang w:val="en-GB"/>
        </w:rPr>
        <w:t>should be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summarized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in</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tabular</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or</w:t>
      </w:r>
      <w:r w:rsidRPr="00245888">
        <w:rPr>
          <w:rFonts w:ascii="Times New Roman" w:hAnsi="Times New Roman" w:cs="Times New Roman"/>
          <w:spacing w:val="5"/>
          <w:lang w:val="en-GB"/>
        </w:rPr>
        <w:t xml:space="preserve"> </w:t>
      </w:r>
      <w:r w:rsidRPr="00245888">
        <w:rPr>
          <w:rFonts w:ascii="Times New Roman" w:hAnsi="Times New Roman" w:cs="Times New Roman"/>
          <w:spacing w:val="-1"/>
          <w:lang w:val="en-GB"/>
        </w:rPr>
        <w:t>graphical</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form.</w:t>
      </w:r>
    </w:p>
    <w:p w:rsidR="00BF16D4" w:rsidRPr="00245888" w:rsidRDefault="00D75AF0" w:rsidP="00487768">
      <w:pPr>
        <w:pStyle w:val="GvdeMetni"/>
        <w:numPr>
          <w:ilvl w:val="0"/>
          <w:numId w:val="6"/>
        </w:numPr>
        <w:tabs>
          <w:tab w:val="left" w:pos="773"/>
        </w:tabs>
        <w:spacing w:before="200" w:line="276" w:lineRule="auto"/>
        <w:ind w:left="772" w:right="900" w:hanging="350"/>
        <w:jc w:val="both"/>
        <w:rPr>
          <w:rFonts w:ascii="Times New Roman" w:hAnsi="Times New Roman" w:cs="Times New Roman"/>
          <w:sz w:val="24"/>
          <w:szCs w:val="24"/>
          <w:lang w:val="en-GB"/>
        </w:rPr>
      </w:pPr>
      <w:r w:rsidRPr="00245888">
        <w:rPr>
          <w:rFonts w:ascii="Times New Roman" w:hAnsi="Times New Roman" w:cs="Times New Roman"/>
          <w:b/>
          <w:spacing w:val="-1"/>
          <w:lang w:val="en-GB"/>
        </w:rPr>
        <w:t>Figures</w:t>
      </w:r>
      <w:r w:rsidRPr="00245888">
        <w:rPr>
          <w:rFonts w:ascii="Times New Roman" w:hAnsi="Times New Roman" w:cs="Times New Roman"/>
          <w:b/>
          <w:spacing w:val="1"/>
          <w:lang w:val="en-GB"/>
        </w:rPr>
        <w:t xml:space="preserve"> </w:t>
      </w:r>
      <w:r w:rsidRPr="00245888">
        <w:rPr>
          <w:rFonts w:ascii="Times New Roman" w:hAnsi="Times New Roman" w:cs="Times New Roman"/>
          <w:b/>
          <w:spacing w:val="-1"/>
          <w:lang w:val="en-GB"/>
        </w:rPr>
        <w:t>and</w:t>
      </w:r>
      <w:r w:rsidRPr="00245888">
        <w:rPr>
          <w:rFonts w:ascii="Times New Roman" w:hAnsi="Times New Roman" w:cs="Times New Roman"/>
          <w:b/>
          <w:spacing w:val="2"/>
          <w:lang w:val="en-GB"/>
        </w:rPr>
        <w:t xml:space="preserve"> </w:t>
      </w:r>
      <w:r w:rsidRPr="00245888">
        <w:rPr>
          <w:rFonts w:ascii="Times New Roman" w:hAnsi="Times New Roman" w:cs="Times New Roman"/>
          <w:b/>
          <w:spacing w:val="-1"/>
          <w:lang w:val="en-GB"/>
        </w:rPr>
        <w:t>Diagrams:</w:t>
      </w:r>
      <w:r w:rsidRPr="00245888">
        <w:rPr>
          <w:rFonts w:ascii="Times New Roman" w:hAnsi="Times New Roman" w:cs="Times New Roman"/>
          <w:b/>
          <w:spacing w:val="4"/>
          <w:lang w:val="en-GB"/>
        </w:rPr>
        <w:t xml:space="preserve"> </w:t>
      </w:r>
      <w:r w:rsidRPr="00245888">
        <w:rPr>
          <w:rFonts w:ascii="Times New Roman" w:hAnsi="Times New Roman" w:cs="Times New Roman"/>
          <w:spacing w:val="-1"/>
          <w:lang w:val="en-GB"/>
        </w:rPr>
        <w:t>This</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section</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contains</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clear</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and</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 xml:space="preserve">concise </w:t>
      </w:r>
      <w:r w:rsidRPr="00245888">
        <w:rPr>
          <w:rFonts w:ascii="Times New Roman" w:hAnsi="Times New Roman" w:cs="Times New Roman"/>
          <w:spacing w:val="-1"/>
          <w:lang w:val="en-GB"/>
        </w:rPr>
        <w:t>diagrams</w:t>
      </w:r>
      <w:r w:rsidRPr="00245888">
        <w:rPr>
          <w:rFonts w:ascii="Times New Roman" w:hAnsi="Times New Roman" w:cs="Times New Roman"/>
          <w:spacing w:val="79"/>
          <w:lang w:val="en-GB"/>
        </w:rPr>
        <w:t xml:space="preserve"> </w:t>
      </w:r>
      <w:r w:rsidRPr="00245888">
        <w:rPr>
          <w:rFonts w:ascii="Times New Roman" w:hAnsi="Times New Roman" w:cs="Times New Roman"/>
          <w:spacing w:val="-1"/>
          <w:lang w:val="en-GB"/>
        </w:rPr>
        <w:t>and/or</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figures</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in</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accordance</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with</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laboratory</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requirement.</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Figures</w:t>
      </w:r>
      <w:r w:rsidRPr="00245888">
        <w:rPr>
          <w:rFonts w:ascii="Times New Roman" w:hAnsi="Times New Roman" w:cs="Times New Roman"/>
          <w:spacing w:val="89"/>
          <w:lang w:val="en-GB"/>
        </w:rPr>
        <w:t xml:space="preserve"> </w:t>
      </w:r>
      <w:r w:rsidRPr="00245888">
        <w:rPr>
          <w:rFonts w:ascii="Times New Roman" w:hAnsi="Times New Roman" w:cs="Times New Roman"/>
          <w:spacing w:val="-1"/>
          <w:lang w:val="en-GB"/>
        </w:rPr>
        <w:t>including</w:t>
      </w:r>
      <w:r w:rsidRPr="00245888">
        <w:rPr>
          <w:rFonts w:ascii="Times New Roman" w:hAnsi="Times New Roman" w:cs="Times New Roman"/>
          <w:lang w:val="en-GB"/>
        </w:rPr>
        <w:t xml:space="preserve"> the </w:t>
      </w:r>
      <w:r w:rsidRPr="00245888">
        <w:rPr>
          <w:rFonts w:ascii="Times New Roman" w:hAnsi="Times New Roman" w:cs="Times New Roman"/>
          <w:spacing w:val="-1"/>
          <w:lang w:val="en-GB"/>
        </w:rPr>
        <w:t>equipment</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front</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and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side</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views,</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parts</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and</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panels</w:t>
      </w:r>
      <w:r w:rsidRPr="00245888">
        <w:rPr>
          <w:rFonts w:ascii="Times New Roman" w:hAnsi="Times New Roman" w:cs="Times New Roman"/>
          <w:spacing w:val="5"/>
          <w:lang w:val="en-GB"/>
        </w:rPr>
        <w:t xml:space="preserve"> </w:t>
      </w:r>
      <w:r w:rsidRPr="00245888">
        <w:rPr>
          <w:rFonts w:ascii="Times New Roman" w:hAnsi="Times New Roman" w:cs="Times New Roman"/>
          <w:spacing w:val="-1"/>
          <w:lang w:val="en-GB"/>
        </w:rPr>
        <w:t>can</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be</w:t>
      </w:r>
      <w:r w:rsidRPr="00245888">
        <w:rPr>
          <w:rFonts w:ascii="Times New Roman" w:hAnsi="Times New Roman" w:cs="Times New Roman"/>
          <w:spacing w:val="67"/>
          <w:lang w:val="en-GB"/>
        </w:rPr>
        <w:t xml:space="preserve"> </w:t>
      </w:r>
      <w:r w:rsidRPr="00245888">
        <w:rPr>
          <w:rFonts w:ascii="Times New Roman" w:hAnsi="Times New Roman" w:cs="Times New Roman"/>
          <w:spacing w:val="-1"/>
          <w:lang w:val="en-GB"/>
        </w:rPr>
        <w:t>displayed</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 xml:space="preserve">in </w:t>
      </w:r>
      <w:r w:rsidRPr="00245888">
        <w:rPr>
          <w:rFonts w:ascii="Times New Roman" w:hAnsi="Times New Roman" w:cs="Times New Roman"/>
          <w:spacing w:val="-1"/>
          <w:lang w:val="en-GB"/>
        </w:rPr>
        <w:t>this</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section.</w:t>
      </w:r>
    </w:p>
    <w:p w:rsidR="00D75AF0" w:rsidRPr="00245888" w:rsidRDefault="00D75AF0" w:rsidP="00487768">
      <w:pPr>
        <w:pStyle w:val="GvdeMetni"/>
        <w:numPr>
          <w:ilvl w:val="0"/>
          <w:numId w:val="6"/>
        </w:numPr>
        <w:tabs>
          <w:tab w:val="left" w:pos="773"/>
        </w:tabs>
        <w:spacing w:before="200" w:line="279" w:lineRule="auto"/>
        <w:ind w:left="772" w:right="303" w:hanging="350"/>
        <w:jc w:val="both"/>
        <w:rPr>
          <w:rFonts w:ascii="Times New Roman" w:hAnsi="Times New Roman" w:cs="Times New Roman"/>
          <w:lang w:val="en-GB"/>
        </w:rPr>
      </w:pPr>
      <w:r w:rsidRPr="00245888">
        <w:rPr>
          <w:rFonts w:ascii="Times New Roman" w:hAnsi="Times New Roman" w:cs="Times New Roman"/>
          <w:b/>
          <w:spacing w:val="-1"/>
          <w:lang w:val="en-GB"/>
        </w:rPr>
        <w:t>Discussion:</w:t>
      </w:r>
      <w:r w:rsidRPr="00245888">
        <w:rPr>
          <w:rFonts w:ascii="Times New Roman" w:hAnsi="Times New Roman" w:cs="Times New Roman"/>
          <w:b/>
          <w:spacing w:val="3"/>
          <w:lang w:val="en-GB"/>
        </w:rPr>
        <w:t xml:space="preserve"> </w:t>
      </w:r>
      <w:r w:rsidRPr="00245888">
        <w:rPr>
          <w:rFonts w:ascii="Times New Roman" w:hAnsi="Times New Roman" w:cs="Times New Roman"/>
          <w:lang w:val="en-GB"/>
        </w:rPr>
        <w:t xml:space="preserve">There </w:t>
      </w:r>
      <w:r w:rsidRPr="00245888">
        <w:rPr>
          <w:rFonts w:ascii="Times New Roman" w:hAnsi="Times New Roman" w:cs="Times New Roman"/>
          <w:spacing w:val="-1"/>
          <w:lang w:val="en-GB"/>
        </w:rPr>
        <w:t>should</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be</w:t>
      </w:r>
      <w:r w:rsidRPr="00245888">
        <w:rPr>
          <w:rFonts w:ascii="Times New Roman" w:hAnsi="Times New Roman" w:cs="Times New Roman"/>
          <w:lang w:val="en-GB"/>
        </w:rPr>
        <w:t xml:space="preserve"> </w:t>
      </w:r>
      <w:r w:rsidRPr="00245888">
        <w:rPr>
          <w:rFonts w:ascii="Times New Roman" w:hAnsi="Times New Roman" w:cs="Times New Roman"/>
          <w:spacing w:val="-1"/>
          <w:lang w:val="en-GB"/>
        </w:rPr>
        <w:t>included</w:t>
      </w:r>
      <w:r w:rsidRPr="00245888">
        <w:rPr>
          <w:rFonts w:ascii="Times New Roman" w:hAnsi="Times New Roman" w:cs="Times New Roman"/>
          <w:spacing w:val="3"/>
          <w:lang w:val="en-GB"/>
        </w:rPr>
        <w:t xml:space="preserve"> </w:t>
      </w:r>
      <w:r w:rsidRPr="00245888">
        <w:rPr>
          <w:rFonts w:ascii="Times New Roman" w:hAnsi="Times New Roman" w:cs="Times New Roman"/>
          <w:lang w:val="en-GB"/>
        </w:rPr>
        <w:t xml:space="preserve">a </w:t>
      </w:r>
      <w:r w:rsidRPr="00245888">
        <w:rPr>
          <w:rFonts w:ascii="Times New Roman" w:hAnsi="Times New Roman" w:cs="Times New Roman"/>
          <w:spacing w:val="-1"/>
          <w:lang w:val="en-GB"/>
        </w:rPr>
        <w:t>brief</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discussion</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in</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which</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attention</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is</w:t>
      </w:r>
      <w:r w:rsidRPr="00245888">
        <w:rPr>
          <w:rFonts w:ascii="Times New Roman" w:hAnsi="Times New Roman" w:cs="Times New Roman"/>
          <w:spacing w:val="83"/>
          <w:lang w:val="en-GB"/>
        </w:rPr>
        <w:t xml:space="preserve"> </w:t>
      </w:r>
      <w:r w:rsidRPr="00245888">
        <w:rPr>
          <w:rFonts w:ascii="Times New Roman" w:hAnsi="Times New Roman" w:cs="Times New Roman"/>
          <w:spacing w:val="-1"/>
          <w:lang w:val="en-GB"/>
        </w:rPr>
        <w:t>drawn</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to</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lang w:val="en-GB"/>
        </w:rPr>
        <w:t xml:space="preserve"> silent facts</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shown</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by</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the</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tables</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and</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diagrams.</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The</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test</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results</w:t>
      </w:r>
      <w:r w:rsidRPr="00245888">
        <w:rPr>
          <w:rFonts w:ascii="Times New Roman" w:hAnsi="Times New Roman" w:cs="Times New Roman"/>
          <w:spacing w:val="59"/>
          <w:lang w:val="en-GB"/>
        </w:rPr>
        <w:t xml:space="preserve"> </w:t>
      </w:r>
      <w:r w:rsidRPr="00245888">
        <w:rPr>
          <w:rFonts w:ascii="Times New Roman" w:hAnsi="Times New Roman" w:cs="Times New Roman"/>
          <w:lang w:val="en-GB"/>
        </w:rPr>
        <w:t xml:space="preserve">should be </w:t>
      </w:r>
      <w:r w:rsidRPr="00245888">
        <w:rPr>
          <w:rFonts w:ascii="Times New Roman" w:hAnsi="Times New Roman" w:cs="Times New Roman"/>
          <w:spacing w:val="-1"/>
          <w:lang w:val="en-GB"/>
        </w:rPr>
        <w:t>compared</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 xml:space="preserve">with the </w:t>
      </w:r>
      <w:r w:rsidRPr="00245888">
        <w:rPr>
          <w:rFonts w:ascii="Times New Roman" w:hAnsi="Times New Roman" w:cs="Times New Roman"/>
          <w:spacing w:val="-1"/>
          <w:lang w:val="en-GB"/>
        </w:rPr>
        <w:t>standard</w:t>
      </w:r>
      <w:r w:rsidRPr="00245888">
        <w:rPr>
          <w:rFonts w:ascii="Times New Roman" w:hAnsi="Times New Roman" w:cs="Times New Roman"/>
          <w:spacing w:val="6"/>
          <w:lang w:val="en-GB"/>
        </w:rPr>
        <w:t xml:space="preserve"> </w:t>
      </w:r>
      <w:r w:rsidRPr="00245888">
        <w:rPr>
          <w:rFonts w:ascii="Times New Roman" w:hAnsi="Times New Roman" w:cs="Times New Roman"/>
          <w:spacing w:val="-1"/>
          <w:lang w:val="en-GB"/>
        </w:rPr>
        <w:t>values.</w:t>
      </w:r>
    </w:p>
    <w:p w:rsidR="00D75AF0" w:rsidRPr="00245888" w:rsidRDefault="00D75AF0" w:rsidP="00487768">
      <w:pPr>
        <w:pStyle w:val="GvdeMetni"/>
        <w:numPr>
          <w:ilvl w:val="0"/>
          <w:numId w:val="6"/>
        </w:numPr>
        <w:tabs>
          <w:tab w:val="left" w:pos="862"/>
        </w:tabs>
        <w:spacing w:before="200" w:line="279" w:lineRule="auto"/>
        <w:ind w:left="861" w:right="152" w:hanging="439"/>
        <w:rPr>
          <w:rFonts w:ascii="Times New Roman" w:hAnsi="Times New Roman" w:cs="Times New Roman"/>
          <w:lang w:val="en-GB"/>
        </w:rPr>
      </w:pPr>
      <w:r w:rsidRPr="00245888">
        <w:rPr>
          <w:rFonts w:ascii="Times New Roman" w:hAnsi="Times New Roman" w:cs="Times New Roman"/>
          <w:b/>
          <w:lang w:val="en-GB"/>
        </w:rPr>
        <w:t xml:space="preserve">Conclusion: </w:t>
      </w:r>
      <w:r w:rsidRPr="00245888">
        <w:rPr>
          <w:rFonts w:ascii="Times New Roman" w:hAnsi="Times New Roman" w:cs="Times New Roman"/>
          <w:spacing w:val="-1"/>
          <w:lang w:val="en-GB"/>
        </w:rPr>
        <w:t>Include</w:t>
      </w:r>
      <w:r w:rsidRPr="00245888">
        <w:rPr>
          <w:rFonts w:ascii="Times New Roman" w:hAnsi="Times New Roman" w:cs="Times New Roman"/>
          <w:spacing w:val="1"/>
          <w:lang w:val="en-GB"/>
        </w:rPr>
        <w:t xml:space="preserve"> </w:t>
      </w:r>
      <w:r w:rsidRPr="00245888">
        <w:rPr>
          <w:rFonts w:ascii="Times New Roman" w:hAnsi="Times New Roman" w:cs="Times New Roman"/>
          <w:spacing w:val="-1"/>
          <w:lang w:val="en-GB"/>
        </w:rPr>
        <w:t>modification</w:t>
      </w:r>
      <w:r w:rsidRPr="00245888">
        <w:rPr>
          <w:rFonts w:ascii="Times New Roman" w:hAnsi="Times New Roman" w:cs="Times New Roman"/>
          <w:spacing w:val="2"/>
          <w:lang w:val="en-GB"/>
        </w:rPr>
        <w:t xml:space="preserve"> </w:t>
      </w:r>
      <w:r w:rsidRPr="00245888">
        <w:rPr>
          <w:rFonts w:ascii="Times New Roman" w:hAnsi="Times New Roman" w:cs="Times New Roman"/>
          <w:spacing w:val="-1"/>
          <w:lang w:val="en-GB"/>
        </w:rPr>
        <w:t>procedures,</w:t>
      </w:r>
      <w:r w:rsidRPr="00245888">
        <w:rPr>
          <w:rFonts w:ascii="Times New Roman" w:hAnsi="Times New Roman" w:cs="Times New Roman"/>
          <w:spacing w:val="6"/>
          <w:lang w:val="en-GB"/>
        </w:rPr>
        <w:t xml:space="preserve"> </w:t>
      </w:r>
      <w:r w:rsidRPr="00245888">
        <w:rPr>
          <w:rFonts w:ascii="Times New Roman" w:hAnsi="Times New Roman" w:cs="Times New Roman"/>
          <w:spacing w:val="-1"/>
          <w:lang w:val="en-GB"/>
        </w:rPr>
        <w:t>calibration</w:t>
      </w:r>
      <w:r w:rsidRPr="00245888">
        <w:rPr>
          <w:rFonts w:ascii="Times New Roman" w:hAnsi="Times New Roman" w:cs="Times New Roman"/>
          <w:spacing w:val="2"/>
          <w:lang w:val="en-GB"/>
        </w:rPr>
        <w:t xml:space="preserve"> </w:t>
      </w:r>
      <w:r w:rsidRPr="00245888">
        <w:rPr>
          <w:rFonts w:ascii="Times New Roman" w:hAnsi="Times New Roman" w:cs="Times New Roman"/>
          <w:lang w:val="en-GB"/>
        </w:rPr>
        <w:t>procedures</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and</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any</w:t>
      </w:r>
      <w:r w:rsidRPr="00245888">
        <w:rPr>
          <w:rFonts w:ascii="Times New Roman" w:hAnsi="Times New Roman" w:cs="Times New Roman"/>
          <w:spacing w:val="67"/>
          <w:lang w:val="en-GB"/>
        </w:rPr>
        <w:t xml:space="preserve"> </w:t>
      </w:r>
      <w:r w:rsidRPr="00245888">
        <w:rPr>
          <w:rFonts w:ascii="Times New Roman" w:hAnsi="Times New Roman" w:cs="Times New Roman"/>
          <w:spacing w:val="-1"/>
          <w:lang w:val="en-GB"/>
        </w:rPr>
        <w:t>additional</w:t>
      </w:r>
      <w:r w:rsidRPr="00245888">
        <w:rPr>
          <w:rFonts w:ascii="Times New Roman" w:hAnsi="Times New Roman" w:cs="Times New Roman"/>
          <w:spacing w:val="4"/>
          <w:lang w:val="en-GB"/>
        </w:rPr>
        <w:t xml:space="preserve"> </w:t>
      </w:r>
      <w:r w:rsidRPr="00245888">
        <w:rPr>
          <w:rFonts w:ascii="Times New Roman" w:hAnsi="Times New Roman" w:cs="Times New Roman"/>
          <w:spacing w:val="-1"/>
          <w:lang w:val="en-GB"/>
        </w:rPr>
        <w:t>information</w:t>
      </w:r>
      <w:r w:rsidRPr="00245888">
        <w:rPr>
          <w:rFonts w:ascii="Times New Roman" w:hAnsi="Times New Roman" w:cs="Times New Roman"/>
          <w:spacing w:val="3"/>
          <w:lang w:val="en-GB"/>
        </w:rPr>
        <w:t xml:space="preserve"> </w:t>
      </w:r>
      <w:r w:rsidRPr="00245888">
        <w:rPr>
          <w:rFonts w:ascii="Times New Roman" w:hAnsi="Times New Roman" w:cs="Times New Roman"/>
          <w:spacing w:val="-1"/>
          <w:lang w:val="en-GB"/>
        </w:rPr>
        <w:t>that</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will</w:t>
      </w:r>
      <w:r w:rsidRPr="00245888">
        <w:rPr>
          <w:rFonts w:ascii="Times New Roman" w:hAnsi="Times New Roman" w:cs="Times New Roman"/>
          <w:spacing w:val="5"/>
          <w:lang w:val="en-GB"/>
        </w:rPr>
        <w:t xml:space="preserve"> </w:t>
      </w:r>
      <w:r w:rsidRPr="00245888">
        <w:rPr>
          <w:rFonts w:ascii="Times New Roman" w:hAnsi="Times New Roman" w:cs="Times New Roman"/>
          <w:spacing w:val="-1"/>
          <w:lang w:val="en-GB"/>
        </w:rPr>
        <w:t>be</w:t>
      </w:r>
      <w:r w:rsidRPr="00245888">
        <w:rPr>
          <w:rFonts w:ascii="Times New Roman" w:hAnsi="Times New Roman" w:cs="Times New Roman"/>
          <w:spacing w:val="1"/>
          <w:lang w:val="en-GB"/>
        </w:rPr>
        <w:t xml:space="preserve"> </w:t>
      </w:r>
      <w:r w:rsidRPr="00245888">
        <w:rPr>
          <w:rFonts w:ascii="Times New Roman" w:hAnsi="Times New Roman" w:cs="Times New Roman"/>
          <w:lang w:val="en-GB"/>
        </w:rPr>
        <w:t>helpful.</w:t>
      </w:r>
    </w:p>
    <w:p w:rsidR="00D75AF0" w:rsidRPr="00245888" w:rsidRDefault="00D75AF0" w:rsidP="00487768">
      <w:pPr>
        <w:widowControl w:val="0"/>
        <w:numPr>
          <w:ilvl w:val="0"/>
          <w:numId w:val="6"/>
        </w:numPr>
        <w:tabs>
          <w:tab w:val="left" w:pos="862"/>
        </w:tabs>
        <w:spacing w:before="200" w:after="0" w:line="279" w:lineRule="auto"/>
        <w:ind w:left="861" w:right="152" w:hanging="439"/>
        <w:rPr>
          <w:rFonts w:ascii="Times New Roman" w:eastAsia="Calibri" w:hAnsi="Times New Roman" w:cs="Times New Roman"/>
          <w:sz w:val="25"/>
          <w:szCs w:val="25"/>
          <w:lang w:val="en-GB"/>
        </w:rPr>
      </w:pPr>
      <w:r w:rsidRPr="00245888">
        <w:rPr>
          <w:rFonts w:ascii="Times New Roman" w:hAnsi="Times New Roman" w:cs="Times New Roman"/>
          <w:b/>
          <w:spacing w:val="-1"/>
          <w:sz w:val="25"/>
          <w:lang w:val="en-GB"/>
        </w:rPr>
        <w:t>References</w:t>
      </w:r>
      <w:r w:rsidRPr="00245888">
        <w:rPr>
          <w:rFonts w:ascii="Times New Roman" w:hAnsi="Times New Roman" w:cs="Times New Roman"/>
          <w:b/>
          <w:spacing w:val="1"/>
          <w:sz w:val="25"/>
          <w:lang w:val="en-GB"/>
        </w:rPr>
        <w:t xml:space="preserve"> </w:t>
      </w:r>
      <w:r w:rsidRPr="00245888">
        <w:rPr>
          <w:rFonts w:ascii="Times New Roman" w:hAnsi="Times New Roman" w:cs="Times New Roman"/>
          <w:b/>
          <w:sz w:val="25"/>
          <w:lang w:val="en-GB"/>
        </w:rPr>
        <w:t>(if</w:t>
      </w:r>
      <w:r w:rsidRPr="00245888">
        <w:rPr>
          <w:rFonts w:ascii="Times New Roman" w:hAnsi="Times New Roman" w:cs="Times New Roman"/>
          <w:b/>
          <w:spacing w:val="2"/>
          <w:sz w:val="25"/>
          <w:lang w:val="en-GB"/>
        </w:rPr>
        <w:t xml:space="preserve"> </w:t>
      </w:r>
      <w:r w:rsidRPr="00245888">
        <w:rPr>
          <w:rFonts w:ascii="Times New Roman" w:hAnsi="Times New Roman" w:cs="Times New Roman"/>
          <w:b/>
          <w:spacing w:val="-1"/>
          <w:sz w:val="25"/>
          <w:lang w:val="en-GB"/>
        </w:rPr>
        <w:t>applicable):</w:t>
      </w:r>
      <w:r w:rsidRPr="00245888">
        <w:rPr>
          <w:rFonts w:ascii="Times New Roman" w:hAnsi="Times New Roman" w:cs="Times New Roman"/>
          <w:b/>
          <w:spacing w:val="1"/>
          <w:sz w:val="25"/>
          <w:lang w:val="en-GB"/>
        </w:rPr>
        <w:t xml:space="preserve"> </w:t>
      </w:r>
      <w:r w:rsidRPr="00245888">
        <w:rPr>
          <w:rFonts w:ascii="Times New Roman" w:hAnsi="Times New Roman" w:cs="Times New Roman"/>
          <w:spacing w:val="-1"/>
          <w:sz w:val="25"/>
          <w:lang w:val="en-GB"/>
        </w:rPr>
        <w:t>Include</w:t>
      </w:r>
      <w:r w:rsidRPr="00245888">
        <w:rPr>
          <w:rFonts w:ascii="Times New Roman" w:hAnsi="Times New Roman" w:cs="Times New Roman"/>
          <w:sz w:val="25"/>
          <w:lang w:val="en-GB"/>
        </w:rPr>
        <w:t xml:space="preserve"> references </w:t>
      </w:r>
      <w:r w:rsidRPr="00245888">
        <w:rPr>
          <w:rFonts w:ascii="Times New Roman" w:hAnsi="Times New Roman" w:cs="Times New Roman"/>
          <w:spacing w:val="-1"/>
          <w:sz w:val="25"/>
          <w:lang w:val="en-GB"/>
        </w:rPr>
        <w:t>to</w:t>
      </w:r>
      <w:r w:rsidRPr="00245888">
        <w:rPr>
          <w:rFonts w:ascii="Times New Roman" w:hAnsi="Times New Roman" w:cs="Times New Roman"/>
          <w:spacing w:val="2"/>
          <w:sz w:val="25"/>
          <w:lang w:val="en-GB"/>
        </w:rPr>
        <w:t xml:space="preserve"> </w:t>
      </w:r>
      <w:r w:rsidRPr="00245888">
        <w:rPr>
          <w:rFonts w:ascii="Times New Roman" w:hAnsi="Times New Roman" w:cs="Times New Roman"/>
          <w:spacing w:val="-1"/>
          <w:sz w:val="25"/>
          <w:lang w:val="en-GB"/>
        </w:rPr>
        <w:t>any</w:t>
      </w:r>
      <w:r w:rsidRPr="00245888">
        <w:rPr>
          <w:rFonts w:ascii="Times New Roman" w:hAnsi="Times New Roman" w:cs="Times New Roman"/>
          <w:spacing w:val="2"/>
          <w:sz w:val="25"/>
          <w:lang w:val="en-GB"/>
        </w:rPr>
        <w:t xml:space="preserve"> </w:t>
      </w:r>
      <w:r w:rsidRPr="00245888">
        <w:rPr>
          <w:rFonts w:ascii="Times New Roman" w:hAnsi="Times New Roman" w:cs="Times New Roman"/>
          <w:spacing w:val="-1"/>
          <w:sz w:val="25"/>
          <w:lang w:val="en-GB"/>
        </w:rPr>
        <w:t>manuals,</w:t>
      </w:r>
      <w:r w:rsidRPr="00245888">
        <w:rPr>
          <w:rFonts w:ascii="Times New Roman" w:hAnsi="Times New Roman" w:cs="Times New Roman"/>
          <w:spacing w:val="4"/>
          <w:sz w:val="25"/>
          <w:lang w:val="en-GB"/>
        </w:rPr>
        <w:t xml:space="preserve"> </w:t>
      </w:r>
      <w:r w:rsidRPr="00245888">
        <w:rPr>
          <w:rFonts w:ascii="Times New Roman" w:hAnsi="Times New Roman" w:cs="Times New Roman"/>
          <w:spacing w:val="-1"/>
          <w:sz w:val="25"/>
          <w:lang w:val="en-GB"/>
        </w:rPr>
        <w:t>documents</w:t>
      </w:r>
      <w:r w:rsidRPr="00245888">
        <w:rPr>
          <w:rFonts w:ascii="Times New Roman" w:hAnsi="Times New Roman" w:cs="Times New Roman"/>
          <w:sz w:val="25"/>
          <w:lang w:val="en-GB"/>
        </w:rPr>
        <w:t xml:space="preserve"> </w:t>
      </w:r>
      <w:r w:rsidRPr="00245888">
        <w:rPr>
          <w:rFonts w:ascii="Times New Roman" w:hAnsi="Times New Roman" w:cs="Times New Roman"/>
          <w:spacing w:val="-1"/>
          <w:sz w:val="25"/>
          <w:lang w:val="en-GB"/>
        </w:rPr>
        <w:t>or</w:t>
      </w:r>
      <w:r w:rsidRPr="00245888">
        <w:rPr>
          <w:rFonts w:ascii="Times New Roman" w:hAnsi="Times New Roman" w:cs="Times New Roman"/>
          <w:spacing w:val="81"/>
          <w:sz w:val="25"/>
          <w:lang w:val="en-GB"/>
        </w:rPr>
        <w:t xml:space="preserve"> </w:t>
      </w:r>
      <w:r w:rsidRPr="00245888">
        <w:rPr>
          <w:rFonts w:ascii="Times New Roman" w:hAnsi="Times New Roman" w:cs="Times New Roman"/>
          <w:spacing w:val="-1"/>
          <w:sz w:val="25"/>
          <w:lang w:val="en-GB"/>
        </w:rPr>
        <w:t>textbooks</w:t>
      </w:r>
      <w:r w:rsidRPr="00245888">
        <w:rPr>
          <w:rFonts w:ascii="Times New Roman" w:hAnsi="Times New Roman" w:cs="Times New Roman"/>
          <w:sz w:val="25"/>
          <w:lang w:val="en-GB"/>
        </w:rPr>
        <w:t xml:space="preserve"> used</w:t>
      </w:r>
      <w:r w:rsidRPr="00245888">
        <w:rPr>
          <w:rFonts w:ascii="Times New Roman" w:hAnsi="Times New Roman" w:cs="Times New Roman"/>
          <w:spacing w:val="1"/>
          <w:sz w:val="25"/>
          <w:lang w:val="en-GB"/>
        </w:rPr>
        <w:t xml:space="preserve"> in</w:t>
      </w:r>
      <w:r w:rsidRPr="00245888">
        <w:rPr>
          <w:rFonts w:ascii="Times New Roman" w:hAnsi="Times New Roman" w:cs="Times New Roman"/>
          <w:spacing w:val="2"/>
          <w:sz w:val="25"/>
          <w:lang w:val="en-GB"/>
        </w:rPr>
        <w:t xml:space="preserve"> </w:t>
      </w:r>
      <w:r w:rsidRPr="00245888">
        <w:rPr>
          <w:rFonts w:ascii="Times New Roman" w:hAnsi="Times New Roman" w:cs="Times New Roman"/>
          <w:spacing w:val="-1"/>
          <w:sz w:val="25"/>
          <w:lang w:val="en-GB"/>
        </w:rPr>
        <w:t>compiling</w:t>
      </w:r>
      <w:r w:rsidRPr="00245888">
        <w:rPr>
          <w:rFonts w:ascii="Times New Roman" w:hAnsi="Times New Roman" w:cs="Times New Roman"/>
          <w:spacing w:val="1"/>
          <w:sz w:val="25"/>
          <w:lang w:val="en-GB"/>
        </w:rPr>
        <w:t xml:space="preserve"> </w:t>
      </w:r>
      <w:r w:rsidRPr="00245888">
        <w:rPr>
          <w:rFonts w:ascii="Times New Roman" w:hAnsi="Times New Roman" w:cs="Times New Roman"/>
          <w:spacing w:val="-1"/>
          <w:sz w:val="25"/>
          <w:lang w:val="en-GB"/>
        </w:rPr>
        <w:t>the</w:t>
      </w:r>
      <w:r w:rsidRPr="00245888">
        <w:rPr>
          <w:rFonts w:ascii="Times New Roman" w:hAnsi="Times New Roman" w:cs="Times New Roman"/>
          <w:sz w:val="25"/>
          <w:lang w:val="en-GB"/>
        </w:rPr>
        <w:t xml:space="preserve"> </w:t>
      </w:r>
      <w:r w:rsidRPr="00245888">
        <w:rPr>
          <w:rFonts w:ascii="Times New Roman" w:hAnsi="Times New Roman" w:cs="Times New Roman"/>
          <w:spacing w:val="-1"/>
          <w:sz w:val="25"/>
          <w:lang w:val="en-GB"/>
        </w:rPr>
        <w:t>reports.</w:t>
      </w:r>
    </w:p>
    <w:sectPr w:rsidR="00D75AF0" w:rsidRPr="00245888" w:rsidSect="00886274">
      <w:footerReference w:type="default" r:id="rId2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D0" w:rsidRDefault="003B3CD0" w:rsidP="00F66BE5">
      <w:pPr>
        <w:spacing w:after="0" w:line="240" w:lineRule="auto"/>
      </w:pPr>
      <w:r>
        <w:separator/>
      </w:r>
    </w:p>
  </w:endnote>
  <w:endnote w:type="continuationSeparator" w:id="0">
    <w:p w:rsidR="003B3CD0" w:rsidRDefault="003B3CD0" w:rsidP="00F6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lang w:val="en-US"/>
      </w:rPr>
      <w:id w:val="-799840834"/>
      <w:docPartObj>
        <w:docPartGallery w:val="Page Numbers (Bottom of Page)"/>
        <w:docPartUnique/>
      </w:docPartObj>
    </w:sdtPr>
    <w:sdtEndPr/>
    <w:sdtContent>
      <w:sdt>
        <w:sdtPr>
          <w:rPr>
            <w:rFonts w:ascii="Times New Roman" w:hAnsi="Times New Roman" w:cs="Times New Roman"/>
            <w:sz w:val="20"/>
            <w:szCs w:val="20"/>
            <w:lang w:val="en-US"/>
          </w:rPr>
          <w:id w:val="-1933885421"/>
          <w:docPartObj>
            <w:docPartGallery w:val="Page Numbers (Top of Page)"/>
            <w:docPartUnique/>
          </w:docPartObj>
        </w:sdtPr>
        <w:sdtEndPr/>
        <w:sdtContent>
          <w:p w:rsidR="00F66BE5" w:rsidRPr="00886274" w:rsidRDefault="008E4070" w:rsidP="00194BAF">
            <w:pPr>
              <w:pStyle w:val="Altbilgi"/>
              <w:jc w:val="right"/>
              <w:rPr>
                <w:rFonts w:ascii="Times New Roman" w:hAnsi="Times New Roman" w:cs="Times New Roman"/>
                <w:sz w:val="20"/>
                <w:szCs w:val="20"/>
                <w:lang w:val="en-US"/>
              </w:rPr>
            </w:pPr>
            <w:r w:rsidRPr="00DE2F53">
              <w:rPr>
                <w:rFonts w:ascii="Times New Roman" w:hAnsi="Times New Roman" w:cs="Times New Roman"/>
                <w:i/>
                <w:sz w:val="12"/>
                <w:szCs w:val="20"/>
                <w:lang w:val="en-US"/>
              </w:rPr>
              <w:t>Version 1 (15.11.2018)</w:t>
            </w:r>
            <w:r>
              <w:rPr>
                <w:rFonts w:ascii="Times New Roman" w:hAnsi="Times New Roman" w:cs="Times New Roman"/>
                <w:i/>
                <w:sz w:val="12"/>
                <w:szCs w:val="20"/>
                <w:lang w:val="en-US"/>
              </w:rPr>
              <w:tab/>
            </w:r>
            <w:r>
              <w:rPr>
                <w:rFonts w:ascii="Times New Roman" w:hAnsi="Times New Roman" w:cs="Times New Roman"/>
                <w:i/>
                <w:sz w:val="12"/>
                <w:szCs w:val="20"/>
                <w:lang w:val="en-US"/>
              </w:rPr>
              <w:tab/>
            </w:r>
            <w:r>
              <w:rPr>
                <w:rFonts w:ascii="Times New Roman" w:hAnsi="Times New Roman" w:cs="Times New Roman"/>
                <w:i/>
                <w:sz w:val="12"/>
                <w:szCs w:val="20"/>
                <w:lang w:val="en-US"/>
              </w:rPr>
              <w:tab/>
            </w:r>
            <w:r w:rsidR="00637BFE" w:rsidRPr="00886274">
              <w:rPr>
                <w:rFonts w:ascii="Times New Roman" w:hAnsi="Times New Roman" w:cs="Times New Roman"/>
                <w:sz w:val="20"/>
                <w:szCs w:val="20"/>
                <w:lang w:val="en-US"/>
              </w:rPr>
              <w:fldChar w:fldCharType="begin"/>
            </w:r>
            <w:r w:rsidR="00F66BE5" w:rsidRPr="00886274">
              <w:rPr>
                <w:rFonts w:ascii="Times New Roman" w:hAnsi="Times New Roman" w:cs="Times New Roman"/>
                <w:sz w:val="20"/>
                <w:szCs w:val="20"/>
                <w:lang w:val="en-US"/>
              </w:rPr>
              <w:instrText>PAGE</w:instrText>
            </w:r>
            <w:r w:rsidR="00637BFE" w:rsidRPr="00886274">
              <w:rPr>
                <w:rFonts w:ascii="Times New Roman" w:hAnsi="Times New Roman" w:cs="Times New Roman"/>
                <w:sz w:val="20"/>
                <w:szCs w:val="20"/>
                <w:lang w:val="en-US"/>
              </w:rPr>
              <w:fldChar w:fldCharType="separate"/>
            </w:r>
            <w:r w:rsidR="003A149B">
              <w:rPr>
                <w:rFonts w:ascii="Times New Roman" w:hAnsi="Times New Roman" w:cs="Times New Roman"/>
                <w:noProof/>
                <w:sz w:val="20"/>
                <w:szCs w:val="20"/>
                <w:lang w:val="en-US"/>
              </w:rPr>
              <w:t>1</w:t>
            </w:r>
            <w:r w:rsidR="00637BFE" w:rsidRPr="00886274">
              <w:rPr>
                <w:rFonts w:ascii="Times New Roman" w:hAnsi="Times New Roman" w:cs="Times New Roman"/>
                <w:sz w:val="20"/>
                <w:szCs w:val="20"/>
                <w:lang w:val="en-US"/>
              </w:rPr>
              <w:fldChar w:fldCharType="end"/>
            </w:r>
            <w:r w:rsidR="00194BAF" w:rsidRPr="00886274">
              <w:rPr>
                <w:rFonts w:ascii="Times New Roman" w:hAnsi="Times New Roman" w:cs="Times New Roman"/>
                <w:sz w:val="20"/>
                <w:szCs w:val="20"/>
                <w:lang w:val="en-US"/>
              </w:rPr>
              <w:t>/</w:t>
            </w:r>
            <w:r w:rsidR="00637BFE" w:rsidRPr="00886274">
              <w:rPr>
                <w:rFonts w:ascii="Times New Roman" w:hAnsi="Times New Roman" w:cs="Times New Roman"/>
                <w:sz w:val="20"/>
                <w:szCs w:val="20"/>
                <w:lang w:val="en-US"/>
              </w:rPr>
              <w:fldChar w:fldCharType="begin"/>
            </w:r>
            <w:r w:rsidR="00F66BE5" w:rsidRPr="00886274">
              <w:rPr>
                <w:rFonts w:ascii="Times New Roman" w:hAnsi="Times New Roman" w:cs="Times New Roman"/>
                <w:sz w:val="20"/>
                <w:szCs w:val="20"/>
                <w:lang w:val="en-US"/>
              </w:rPr>
              <w:instrText>NUMPAGES</w:instrText>
            </w:r>
            <w:r w:rsidR="00637BFE" w:rsidRPr="00886274">
              <w:rPr>
                <w:rFonts w:ascii="Times New Roman" w:hAnsi="Times New Roman" w:cs="Times New Roman"/>
                <w:sz w:val="20"/>
                <w:szCs w:val="20"/>
                <w:lang w:val="en-US"/>
              </w:rPr>
              <w:fldChar w:fldCharType="separate"/>
            </w:r>
            <w:r w:rsidR="003A149B">
              <w:rPr>
                <w:rFonts w:ascii="Times New Roman" w:hAnsi="Times New Roman" w:cs="Times New Roman"/>
                <w:noProof/>
                <w:sz w:val="20"/>
                <w:szCs w:val="20"/>
                <w:lang w:val="en-US"/>
              </w:rPr>
              <w:t>6</w:t>
            </w:r>
            <w:r w:rsidR="00637BFE" w:rsidRPr="00886274">
              <w:rPr>
                <w:rFonts w:ascii="Times New Roman" w:hAnsi="Times New Roman" w:cs="Times New Roman"/>
                <w:sz w:val="20"/>
                <w:szCs w:val="20"/>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D0" w:rsidRDefault="003B3CD0" w:rsidP="00F66BE5">
      <w:pPr>
        <w:spacing w:after="0" w:line="240" w:lineRule="auto"/>
      </w:pPr>
      <w:r>
        <w:separator/>
      </w:r>
    </w:p>
  </w:footnote>
  <w:footnote w:type="continuationSeparator" w:id="0">
    <w:p w:rsidR="003B3CD0" w:rsidRDefault="003B3CD0" w:rsidP="00F66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0D7"/>
    <w:multiLevelType w:val="hybridMultilevel"/>
    <w:tmpl w:val="E09EC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54089"/>
    <w:multiLevelType w:val="hybridMultilevel"/>
    <w:tmpl w:val="344245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D5457AF"/>
    <w:multiLevelType w:val="hybridMultilevel"/>
    <w:tmpl w:val="4F8C02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22223C8"/>
    <w:multiLevelType w:val="hybridMultilevel"/>
    <w:tmpl w:val="DFD48B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0A72871"/>
    <w:multiLevelType w:val="hybridMultilevel"/>
    <w:tmpl w:val="793A2F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E22B17"/>
    <w:multiLevelType w:val="hybridMultilevel"/>
    <w:tmpl w:val="84A08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BF32D8"/>
    <w:multiLevelType w:val="hybridMultilevel"/>
    <w:tmpl w:val="781E90EE"/>
    <w:lvl w:ilvl="0" w:tplc="92DCAAE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2557A67"/>
    <w:multiLevelType w:val="hybridMultilevel"/>
    <w:tmpl w:val="0762B87A"/>
    <w:lvl w:ilvl="0" w:tplc="CBC254A0">
      <w:start w:val="1"/>
      <w:numFmt w:val="lowerRoman"/>
      <w:lvlText w:val="%1."/>
      <w:lvlJc w:val="left"/>
      <w:pPr>
        <w:ind w:left="686" w:hanging="322"/>
      </w:pPr>
      <w:rPr>
        <w:rFonts w:ascii="Calibri" w:eastAsia="Calibri" w:hAnsi="Calibri" w:hint="default"/>
        <w:spacing w:val="-1"/>
        <w:w w:val="101"/>
        <w:sz w:val="25"/>
        <w:szCs w:val="25"/>
      </w:rPr>
    </w:lvl>
    <w:lvl w:ilvl="1" w:tplc="DCF42082">
      <w:start w:val="1"/>
      <w:numFmt w:val="bullet"/>
      <w:lvlText w:val="•"/>
      <w:lvlJc w:val="left"/>
      <w:pPr>
        <w:ind w:left="1511" w:hanging="322"/>
      </w:pPr>
      <w:rPr>
        <w:rFonts w:hint="default"/>
      </w:rPr>
    </w:lvl>
    <w:lvl w:ilvl="2" w:tplc="8392211C">
      <w:start w:val="1"/>
      <w:numFmt w:val="bullet"/>
      <w:lvlText w:val="•"/>
      <w:lvlJc w:val="left"/>
      <w:pPr>
        <w:ind w:left="2337" w:hanging="322"/>
      </w:pPr>
      <w:rPr>
        <w:rFonts w:hint="default"/>
      </w:rPr>
    </w:lvl>
    <w:lvl w:ilvl="3" w:tplc="AA5E42E8">
      <w:start w:val="1"/>
      <w:numFmt w:val="bullet"/>
      <w:lvlText w:val="•"/>
      <w:lvlJc w:val="left"/>
      <w:pPr>
        <w:ind w:left="3162" w:hanging="322"/>
      </w:pPr>
      <w:rPr>
        <w:rFonts w:hint="default"/>
      </w:rPr>
    </w:lvl>
    <w:lvl w:ilvl="4" w:tplc="526A0262">
      <w:start w:val="1"/>
      <w:numFmt w:val="bullet"/>
      <w:lvlText w:val="•"/>
      <w:lvlJc w:val="left"/>
      <w:pPr>
        <w:ind w:left="3987" w:hanging="322"/>
      </w:pPr>
      <w:rPr>
        <w:rFonts w:hint="default"/>
      </w:rPr>
    </w:lvl>
    <w:lvl w:ilvl="5" w:tplc="A4F49406">
      <w:start w:val="1"/>
      <w:numFmt w:val="bullet"/>
      <w:lvlText w:val="•"/>
      <w:lvlJc w:val="left"/>
      <w:pPr>
        <w:ind w:left="4813" w:hanging="322"/>
      </w:pPr>
      <w:rPr>
        <w:rFonts w:hint="default"/>
      </w:rPr>
    </w:lvl>
    <w:lvl w:ilvl="6" w:tplc="4FEECEE2">
      <w:start w:val="1"/>
      <w:numFmt w:val="bullet"/>
      <w:lvlText w:val="•"/>
      <w:lvlJc w:val="left"/>
      <w:pPr>
        <w:ind w:left="5638" w:hanging="322"/>
      </w:pPr>
      <w:rPr>
        <w:rFonts w:hint="default"/>
      </w:rPr>
    </w:lvl>
    <w:lvl w:ilvl="7" w:tplc="6CF2FE10">
      <w:start w:val="1"/>
      <w:numFmt w:val="bullet"/>
      <w:lvlText w:val="•"/>
      <w:lvlJc w:val="left"/>
      <w:pPr>
        <w:ind w:left="6463" w:hanging="322"/>
      </w:pPr>
      <w:rPr>
        <w:rFonts w:hint="default"/>
      </w:rPr>
    </w:lvl>
    <w:lvl w:ilvl="8" w:tplc="6EB8FD94">
      <w:start w:val="1"/>
      <w:numFmt w:val="bullet"/>
      <w:lvlText w:val="•"/>
      <w:lvlJc w:val="left"/>
      <w:pPr>
        <w:ind w:left="7289" w:hanging="322"/>
      </w:pPr>
      <w:rPr>
        <w:rFonts w:hint="default"/>
      </w:rPr>
    </w:lvl>
  </w:abstractNum>
  <w:abstractNum w:abstractNumId="8" w15:restartNumberingAfterBreak="0">
    <w:nsid w:val="47AC4FF1"/>
    <w:multiLevelType w:val="hybridMultilevel"/>
    <w:tmpl w:val="B534196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8D84E51"/>
    <w:multiLevelType w:val="hybridMultilevel"/>
    <w:tmpl w:val="73920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B960A8"/>
    <w:multiLevelType w:val="hybridMultilevel"/>
    <w:tmpl w:val="27425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B7EB1"/>
    <w:multiLevelType w:val="hybridMultilevel"/>
    <w:tmpl w:val="22661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3C21E3"/>
    <w:multiLevelType w:val="hybridMultilevel"/>
    <w:tmpl w:val="52CCF2D4"/>
    <w:lvl w:ilvl="0" w:tplc="3A0676AE">
      <w:start w:val="1"/>
      <w:numFmt w:val="bullet"/>
      <w:lvlText w:val="-"/>
      <w:lvlJc w:val="left"/>
      <w:pPr>
        <w:ind w:left="235" w:hanging="135"/>
      </w:pPr>
      <w:rPr>
        <w:rFonts w:ascii="Calibri" w:eastAsia="Calibri" w:hAnsi="Calibri" w:hint="default"/>
        <w:sz w:val="25"/>
        <w:szCs w:val="25"/>
      </w:rPr>
    </w:lvl>
    <w:lvl w:ilvl="1" w:tplc="56AC8736">
      <w:start w:val="1"/>
      <w:numFmt w:val="bullet"/>
      <w:lvlText w:val=""/>
      <w:lvlJc w:val="left"/>
      <w:pPr>
        <w:ind w:left="1272" w:hanging="351"/>
      </w:pPr>
      <w:rPr>
        <w:rFonts w:ascii="Symbol" w:eastAsia="Symbol" w:hAnsi="Symbol" w:hint="default"/>
        <w:sz w:val="25"/>
        <w:szCs w:val="25"/>
      </w:rPr>
    </w:lvl>
    <w:lvl w:ilvl="2" w:tplc="9498F750">
      <w:start w:val="1"/>
      <w:numFmt w:val="bullet"/>
      <w:lvlText w:val="•"/>
      <w:lvlJc w:val="left"/>
      <w:pPr>
        <w:ind w:left="2162" w:hanging="351"/>
      </w:pPr>
      <w:rPr>
        <w:rFonts w:hint="default"/>
      </w:rPr>
    </w:lvl>
    <w:lvl w:ilvl="3" w:tplc="3A82D9B6">
      <w:start w:val="1"/>
      <w:numFmt w:val="bullet"/>
      <w:lvlText w:val="•"/>
      <w:lvlJc w:val="left"/>
      <w:pPr>
        <w:ind w:left="3052" w:hanging="351"/>
      </w:pPr>
      <w:rPr>
        <w:rFonts w:hint="default"/>
      </w:rPr>
    </w:lvl>
    <w:lvl w:ilvl="4" w:tplc="A262243A">
      <w:start w:val="1"/>
      <w:numFmt w:val="bullet"/>
      <w:lvlText w:val="•"/>
      <w:lvlJc w:val="left"/>
      <w:pPr>
        <w:ind w:left="3941" w:hanging="351"/>
      </w:pPr>
      <w:rPr>
        <w:rFonts w:hint="default"/>
      </w:rPr>
    </w:lvl>
    <w:lvl w:ilvl="5" w:tplc="50740CF0">
      <w:start w:val="1"/>
      <w:numFmt w:val="bullet"/>
      <w:lvlText w:val="•"/>
      <w:lvlJc w:val="left"/>
      <w:pPr>
        <w:ind w:left="4831" w:hanging="351"/>
      </w:pPr>
      <w:rPr>
        <w:rFonts w:hint="default"/>
      </w:rPr>
    </w:lvl>
    <w:lvl w:ilvl="6" w:tplc="D6981CC2">
      <w:start w:val="1"/>
      <w:numFmt w:val="bullet"/>
      <w:lvlText w:val="•"/>
      <w:lvlJc w:val="left"/>
      <w:pPr>
        <w:ind w:left="5721" w:hanging="351"/>
      </w:pPr>
      <w:rPr>
        <w:rFonts w:hint="default"/>
      </w:rPr>
    </w:lvl>
    <w:lvl w:ilvl="7" w:tplc="C6D467A4">
      <w:start w:val="1"/>
      <w:numFmt w:val="bullet"/>
      <w:lvlText w:val="•"/>
      <w:lvlJc w:val="left"/>
      <w:pPr>
        <w:ind w:left="6610" w:hanging="351"/>
      </w:pPr>
      <w:rPr>
        <w:rFonts w:hint="default"/>
      </w:rPr>
    </w:lvl>
    <w:lvl w:ilvl="8" w:tplc="5A1C5F72">
      <w:start w:val="1"/>
      <w:numFmt w:val="bullet"/>
      <w:lvlText w:val="•"/>
      <w:lvlJc w:val="left"/>
      <w:pPr>
        <w:ind w:left="7500" w:hanging="351"/>
      </w:pPr>
      <w:rPr>
        <w:rFonts w:hint="default"/>
      </w:rPr>
    </w:lvl>
  </w:abstractNum>
  <w:abstractNum w:abstractNumId="13" w15:restartNumberingAfterBreak="0">
    <w:nsid w:val="7CDC4760"/>
    <w:multiLevelType w:val="hybridMultilevel"/>
    <w:tmpl w:val="0812D908"/>
    <w:lvl w:ilvl="0" w:tplc="BD923EAA">
      <w:start w:val="1"/>
      <w:numFmt w:val="bullet"/>
      <w:lvlText w:val=""/>
      <w:lvlJc w:val="left"/>
      <w:pPr>
        <w:ind w:left="462" w:hanging="351"/>
      </w:pPr>
      <w:rPr>
        <w:rFonts w:ascii="Symbol" w:eastAsia="Symbol" w:hAnsi="Symbol" w:hint="default"/>
        <w:sz w:val="25"/>
        <w:szCs w:val="25"/>
      </w:rPr>
    </w:lvl>
    <w:lvl w:ilvl="1" w:tplc="59904ACC">
      <w:start w:val="1"/>
      <w:numFmt w:val="bullet"/>
      <w:lvlText w:val=""/>
      <w:lvlJc w:val="left"/>
      <w:pPr>
        <w:ind w:left="1152" w:hanging="351"/>
      </w:pPr>
      <w:rPr>
        <w:rFonts w:ascii="Symbol" w:eastAsia="Symbol" w:hAnsi="Symbol" w:hint="default"/>
        <w:sz w:val="25"/>
        <w:szCs w:val="25"/>
      </w:rPr>
    </w:lvl>
    <w:lvl w:ilvl="2" w:tplc="E0EE87E6">
      <w:start w:val="1"/>
      <w:numFmt w:val="bullet"/>
      <w:lvlText w:val="•"/>
      <w:lvlJc w:val="left"/>
      <w:pPr>
        <w:ind w:left="1986" w:hanging="351"/>
      </w:pPr>
      <w:rPr>
        <w:rFonts w:hint="default"/>
      </w:rPr>
    </w:lvl>
    <w:lvl w:ilvl="3" w:tplc="F31AAE1E">
      <w:start w:val="1"/>
      <w:numFmt w:val="bullet"/>
      <w:lvlText w:val="•"/>
      <w:lvlJc w:val="left"/>
      <w:pPr>
        <w:ind w:left="2821" w:hanging="351"/>
      </w:pPr>
      <w:rPr>
        <w:rFonts w:hint="default"/>
      </w:rPr>
    </w:lvl>
    <w:lvl w:ilvl="4" w:tplc="3718DAF4">
      <w:start w:val="1"/>
      <w:numFmt w:val="bullet"/>
      <w:lvlText w:val="•"/>
      <w:lvlJc w:val="left"/>
      <w:pPr>
        <w:ind w:left="3655" w:hanging="351"/>
      </w:pPr>
      <w:rPr>
        <w:rFonts w:hint="default"/>
      </w:rPr>
    </w:lvl>
    <w:lvl w:ilvl="5" w:tplc="47FE2C06">
      <w:start w:val="1"/>
      <w:numFmt w:val="bullet"/>
      <w:lvlText w:val="•"/>
      <w:lvlJc w:val="left"/>
      <w:pPr>
        <w:ind w:left="4489" w:hanging="351"/>
      </w:pPr>
      <w:rPr>
        <w:rFonts w:hint="default"/>
      </w:rPr>
    </w:lvl>
    <w:lvl w:ilvl="6" w:tplc="2CC62D30">
      <w:start w:val="1"/>
      <w:numFmt w:val="bullet"/>
      <w:lvlText w:val="•"/>
      <w:lvlJc w:val="left"/>
      <w:pPr>
        <w:ind w:left="5323" w:hanging="351"/>
      </w:pPr>
      <w:rPr>
        <w:rFonts w:hint="default"/>
      </w:rPr>
    </w:lvl>
    <w:lvl w:ilvl="7" w:tplc="E0DE2F36">
      <w:start w:val="1"/>
      <w:numFmt w:val="bullet"/>
      <w:lvlText w:val="•"/>
      <w:lvlJc w:val="left"/>
      <w:pPr>
        <w:ind w:left="6157" w:hanging="351"/>
      </w:pPr>
      <w:rPr>
        <w:rFonts w:hint="default"/>
      </w:rPr>
    </w:lvl>
    <w:lvl w:ilvl="8" w:tplc="BA68D966">
      <w:start w:val="1"/>
      <w:numFmt w:val="bullet"/>
      <w:lvlText w:val="•"/>
      <w:lvlJc w:val="left"/>
      <w:pPr>
        <w:ind w:left="6991" w:hanging="351"/>
      </w:pPr>
      <w:rPr>
        <w:rFonts w:hint="default"/>
      </w:rPr>
    </w:lvl>
  </w:abstractNum>
  <w:num w:numId="1">
    <w:abstractNumId w:val="8"/>
  </w:num>
  <w:num w:numId="2">
    <w:abstractNumId w:val="2"/>
  </w:num>
  <w:num w:numId="3">
    <w:abstractNumId w:val="3"/>
  </w:num>
  <w:num w:numId="4">
    <w:abstractNumId w:val="1"/>
  </w:num>
  <w:num w:numId="5">
    <w:abstractNumId w:val="6"/>
  </w:num>
  <w:num w:numId="6">
    <w:abstractNumId w:val="7"/>
  </w:num>
  <w:num w:numId="7">
    <w:abstractNumId w:val="13"/>
  </w:num>
  <w:num w:numId="8">
    <w:abstractNumId w:val="12"/>
  </w:num>
  <w:num w:numId="9">
    <w:abstractNumId w:val="0"/>
  </w:num>
  <w:num w:numId="10">
    <w:abstractNumId w:val="10"/>
  </w:num>
  <w:num w:numId="11">
    <w:abstractNumId w:val="11"/>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2A1C"/>
    <w:rsid w:val="000019D6"/>
    <w:rsid w:val="00015E17"/>
    <w:rsid w:val="000275AE"/>
    <w:rsid w:val="00027A8B"/>
    <w:rsid w:val="000320C0"/>
    <w:rsid w:val="00057B3C"/>
    <w:rsid w:val="00063873"/>
    <w:rsid w:val="00070933"/>
    <w:rsid w:val="00074A31"/>
    <w:rsid w:val="00077B2A"/>
    <w:rsid w:val="000969D4"/>
    <w:rsid w:val="000A1DF3"/>
    <w:rsid w:val="000B0592"/>
    <w:rsid w:val="000C0B38"/>
    <w:rsid w:val="000C66D8"/>
    <w:rsid w:val="000F3786"/>
    <w:rsid w:val="00151E2B"/>
    <w:rsid w:val="001674C0"/>
    <w:rsid w:val="00194BAF"/>
    <w:rsid w:val="001C3D0E"/>
    <w:rsid w:val="001C6181"/>
    <w:rsid w:val="001F358D"/>
    <w:rsid w:val="002120CD"/>
    <w:rsid w:val="0022089C"/>
    <w:rsid w:val="0023297C"/>
    <w:rsid w:val="00235FD6"/>
    <w:rsid w:val="0024550F"/>
    <w:rsid w:val="00245888"/>
    <w:rsid w:val="002719A1"/>
    <w:rsid w:val="00272305"/>
    <w:rsid w:val="00290813"/>
    <w:rsid w:val="002942D8"/>
    <w:rsid w:val="002B232F"/>
    <w:rsid w:val="002C6130"/>
    <w:rsid w:val="002C6ED6"/>
    <w:rsid w:val="002D53BD"/>
    <w:rsid w:val="002D7733"/>
    <w:rsid w:val="00302A1C"/>
    <w:rsid w:val="00312801"/>
    <w:rsid w:val="00314370"/>
    <w:rsid w:val="00327AF6"/>
    <w:rsid w:val="0034745B"/>
    <w:rsid w:val="00355CB3"/>
    <w:rsid w:val="00396317"/>
    <w:rsid w:val="003A149B"/>
    <w:rsid w:val="003B18C1"/>
    <w:rsid w:val="003B3CD0"/>
    <w:rsid w:val="003D3DEC"/>
    <w:rsid w:val="003E1EA3"/>
    <w:rsid w:val="003E382B"/>
    <w:rsid w:val="003E4780"/>
    <w:rsid w:val="003F303B"/>
    <w:rsid w:val="004107AA"/>
    <w:rsid w:val="00422B23"/>
    <w:rsid w:val="00435714"/>
    <w:rsid w:val="00472B2E"/>
    <w:rsid w:val="00487768"/>
    <w:rsid w:val="004B17A2"/>
    <w:rsid w:val="00503EBA"/>
    <w:rsid w:val="005132E5"/>
    <w:rsid w:val="0052157B"/>
    <w:rsid w:val="00534E77"/>
    <w:rsid w:val="00546375"/>
    <w:rsid w:val="0056688F"/>
    <w:rsid w:val="00582B35"/>
    <w:rsid w:val="005914C0"/>
    <w:rsid w:val="005A2CF3"/>
    <w:rsid w:val="005A6CE9"/>
    <w:rsid w:val="005B432A"/>
    <w:rsid w:val="005B5383"/>
    <w:rsid w:val="005B7802"/>
    <w:rsid w:val="005C1FB4"/>
    <w:rsid w:val="005C4B6C"/>
    <w:rsid w:val="005C68DE"/>
    <w:rsid w:val="005F1DFB"/>
    <w:rsid w:val="005F2887"/>
    <w:rsid w:val="00620148"/>
    <w:rsid w:val="00627455"/>
    <w:rsid w:val="006315F3"/>
    <w:rsid w:val="006338F1"/>
    <w:rsid w:val="00637BFE"/>
    <w:rsid w:val="00647C5E"/>
    <w:rsid w:val="006D2BA5"/>
    <w:rsid w:val="007133C3"/>
    <w:rsid w:val="00714B38"/>
    <w:rsid w:val="007214D3"/>
    <w:rsid w:val="0074113F"/>
    <w:rsid w:val="007449A6"/>
    <w:rsid w:val="0075477D"/>
    <w:rsid w:val="00755C04"/>
    <w:rsid w:val="007820C7"/>
    <w:rsid w:val="007837C0"/>
    <w:rsid w:val="007B6176"/>
    <w:rsid w:val="007D264D"/>
    <w:rsid w:val="007F0DC2"/>
    <w:rsid w:val="00813161"/>
    <w:rsid w:val="00835D73"/>
    <w:rsid w:val="0084172E"/>
    <w:rsid w:val="008527CC"/>
    <w:rsid w:val="00856D0D"/>
    <w:rsid w:val="00880AA5"/>
    <w:rsid w:val="00886274"/>
    <w:rsid w:val="008A0D12"/>
    <w:rsid w:val="008B1904"/>
    <w:rsid w:val="008B48AB"/>
    <w:rsid w:val="008E4070"/>
    <w:rsid w:val="008F009C"/>
    <w:rsid w:val="008F38B9"/>
    <w:rsid w:val="008F6844"/>
    <w:rsid w:val="00903BA2"/>
    <w:rsid w:val="00915767"/>
    <w:rsid w:val="009431AC"/>
    <w:rsid w:val="00947D20"/>
    <w:rsid w:val="00951499"/>
    <w:rsid w:val="00980E6E"/>
    <w:rsid w:val="009C22AB"/>
    <w:rsid w:val="009E1FA7"/>
    <w:rsid w:val="00A140D2"/>
    <w:rsid w:val="00A16A94"/>
    <w:rsid w:val="00A50DDD"/>
    <w:rsid w:val="00A900AF"/>
    <w:rsid w:val="00AC03C3"/>
    <w:rsid w:val="00AD11B5"/>
    <w:rsid w:val="00AD6E59"/>
    <w:rsid w:val="00B13C80"/>
    <w:rsid w:val="00B153AC"/>
    <w:rsid w:val="00BA6F47"/>
    <w:rsid w:val="00BB50C8"/>
    <w:rsid w:val="00BC6F77"/>
    <w:rsid w:val="00BD2B81"/>
    <w:rsid w:val="00BE7CF0"/>
    <w:rsid w:val="00BF16D4"/>
    <w:rsid w:val="00BF2D11"/>
    <w:rsid w:val="00BF681F"/>
    <w:rsid w:val="00C22D46"/>
    <w:rsid w:val="00C427FB"/>
    <w:rsid w:val="00C4686E"/>
    <w:rsid w:val="00C758CD"/>
    <w:rsid w:val="00C8382D"/>
    <w:rsid w:val="00CE1513"/>
    <w:rsid w:val="00D35F2A"/>
    <w:rsid w:val="00D46C93"/>
    <w:rsid w:val="00D67F99"/>
    <w:rsid w:val="00D75AF0"/>
    <w:rsid w:val="00DA48E6"/>
    <w:rsid w:val="00DA7D04"/>
    <w:rsid w:val="00DE7970"/>
    <w:rsid w:val="00DF1961"/>
    <w:rsid w:val="00E035F5"/>
    <w:rsid w:val="00E07A67"/>
    <w:rsid w:val="00E3314E"/>
    <w:rsid w:val="00E5385C"/>
    <w:rsid w:val="00EB56FA"/>
    <w:rsid w:val="00EB6A98"/>
    <w:rsid w:val="00EC74D1"/>
    <w:rsid w:val="00EE2CF2"/>
    <w:rsid w:val="00EF569B"/>
    <w:rsid w:val="00F24C5A"/>
    <w:rsid w:val="00F40FB0"/>
    <w:rsid w:val="00F548FF"/>
    <w:rsid w:val="00F66BE5"/>
    <w:rsid w:val="00F96BFB"/>
    <w:rsid w:val="00FA0F23"/>
    <w:rsid w:val="00FB6E8C"/>
    <w:rsid w:val="00FD1BDB"/>
    <w:rsid w:val="00FF7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DD5AF-03D7-49F5-A723-6B01C412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E6"/>
  </w:style>
  <w:style w:type="paragraph" w:styleId="Balk1">
    <w:name w:val="heading 1"/>
    <w:basedOn w:val="Normal"/>
    <w:link w:val="Balk1Char"/>
    <w:uiPriority w:val="1"/>
    <w:qFormat/>
    <w:rsid w:val="00D75AF0"/>
    <w:pPr>
      <w:widowControl w:val="0"/>
      <w:spacing w:before="51" w:after="0" w:line="240" w:lineRule="auto"/>
      <w:ind w:left="101"/>
      <w:outlineLvl w:val="0"/>
    </w:pPr>
    <w:rPr>
      <w:rFonts w:ascii="Calibri" w:eastAsia="Calibri" w:hAnsi="Calibri"/>
      <w:b/>
      <w:bCs/>
      <w:sz w:val="25"/>
      <w:szCs w:val="25"/>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3BA2"/>
    <w:pPr>
      <w:ind w:left="720"/>
      <w:contextualSpacing/>
    </w:pPr>
  </w:style>
  <w:style w:type="paragraph" w:styleId="BalonMetni">
    <w:name w:val="Balloon Text"/>
    <w:basedOn w:val="Normal"/>
    <w:link w:val="BalonMetniChar"/>
    <w:uiPriority w:val="99"/>
    <w:semiHidden/>
    <w:unhideWhenUsed/>
    <w:rsid w:val="000C0B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0B38"/>
    <w:rPr>
      <w:rFonts w:ascii="Tahoma" w:hAnsi="Tahoma" w:cs="Tahoma"/>
      <w:sz w:val="16"/>
      <w:szCs w:val="16"/>
    </w:rPr>
  </w:style>
  <w:style w:type="character" w:styleId="YerTutucuMetni">
    <w:name w:val="Placeholder Text"/>
    <w:basedOn w:val="VarsaylanParagrafYazTipi"/>
    <w:uiPriority w:val="99"/>
    <w:semiHidden/>
    <w:rsid w:val="000C0B38"/>
    <w:rPr>
      <w:color w:val="808080"/>
    </w:rPr>
  </w:style>
  <w:style w:type="paragraph" w:styleId="stbilgi">
    <w:name w:val="header"/>
    <w:basedOn w:val="Normal"/>
    <w:link w:val="stbilgiChar"/>
    <w:uiPriority w:val="99"/>
    <w:unhideWhenUsed/>
    <w:rsid w:val="00F66B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6BE5"/>
  </w:style>
  <w:style w:type="paragraph" w:styleId="Altbilgi">
    <w:name w:val="footer"/>
    <w:basedOn w:val="Normal"/>
    <w:link w:val="AltbilgiChar"/>
    <w:uiPriority w:val="99"/>
    <w:unhideWhenUsed/>
    <w:rsid w:val="00F66B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6BE5"/>
  </w:style>
  <w:style w:type="character" w:customStyle="1" w:styleId="Balk1Char">
    <w:name w:val="Başlık 1 Char"/>
    <w:basedOn w:val="VarsaylanParagrafYazTipi"/>
    <w:link w:val="Balk1"/>
    <w:uiPriority w:val="1"/>
    <w:rsid w:val="00D75AF0"/>
    <w:rPr>
      <w:rFonts w:ascii="Calibri" w:eastAsia="Calibri" w:hAnsi="Calibri"/>
      <w:b/>
      <w:bCs/>
      <w:sz w:val="25"/>
      <w:szCs w:val="25"/>
      <w:lang w:val="en-US"/>
    </w:rPr>
  </w:style>
  <w:style w:type="paragraph" w:styleId="GvdeMetni">
    <w:name w:val="Body Text"/>
    <w:basedOn w:val="Normal"/>
    <w:link w:val="GvdeMetniChar"/>
    <w:uiPriority w:val="1"/>
    <w:qFormat/>
    <w:rsid w:val="00D75AF0"/>
    <w:pPr>
      <w:widowControl w:val="0"/>
      <w:spacing w:after="0" w:line="240" w:lineRule="auto"/>
      <w:ind w:left="101"/>
    </w:pPr>
    <w:rPr>
      <w:rFonts w:ascii="Calibri" w:eastAsia="Calibri" w:hAnsi="Calibri"/>
      <w:sz w:val="25"/>
      <w:szCs w:val="25"/>
      <w:lang w:val="en-US"/>
    </w:rPr>
  </w:style>
  <w:style w:type="character" w:customStyle="1" w:styleId="GvdeMetniChar">
    <w:name w:val="Gövde Metni Char"/>
    <w:basedOn w:val="VarsaylanParagrafYazTipi"/>
    <w:link w:val="GvdeMetni"/>
    <w:uiPriority w:val="1"/>
    <w:rsid w:val="00D75AF0"/>
    <w:rPr>
      <w:rFonts w:ascii="Calibri" w:eastAsia="Calibri" w:hAnsi="Calibri"/>
      <w:sz w:val="25"/>
      <w:szCs w:val="25"/>
      <w:lang w:val="en-US"/>
    </w:rPr>
  </w:style>
  <w:style w:type="paragraph" w:styleId="ResimYazs">
    <w:name w:val="caption"/>
    <w:basedOn w:val="Normal"/>
    <w:next w:val="Normal"/>
    <w:qFormat/>
    <w:rsid w:val="004B17A2"/>
    <w:pPr>
      <w:spacing w:after="0" w:line="360" w:lineRule="auto"/>
      <w:jc w:val="both"/>
    </w:pPr>
    <w:rPr>
      <w:rFonts w:ascii="Times New Roman" w:eastAsia="Batang" w:hAnsi="Times New Roman" w:cs="Times New Roman"/>
      <w:iCs/>
      <w:sz w:val="20"/>
      <w:szCs w:val="20"/>
      <w:lang w:val="en-US" w:eastAsia="ko-KR"/>
    </w:rPr>
  </w:style>
  <w:style w:type="paragraph" w:customStyle="1" w:styleId="Default">
    <w:name w:val="Default"/>
    <w:rsid w:val="00582B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extra-large">
    <w:name w:val="a-size-extra-large"/>
    <w:basedOn w:val="VarsaylanParagrafYazTipi"/>
    <w:rsid w:val="0088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397">
      <w:bodyDiv w:val="1"/>
      <w:marLeft w:val="0"/>
      <w:marRight w:val="0"/>
      <w:marTop w:val="0"/>
      <w:marBottom w:val="0"/>
      <w:divBdr>
        <w:top w:val="none" w:sz="0" w:space="0" w:color="auto"/>
        <w:left w:val="none" w:sz="0" w:space="0" w:color="auto"/>
        <w:bottom w:val="none" w:sz="0" w:space="0" w:color="auto"/>
        <w:right w:val="none" w:sz="0" w:space="0" w:color="auto"/>
      </w:divBdr>
    </w:div>
    <w:div w:id="211813778">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72967956">
      <w:bodyDiv w:val="1"/>
      <w:marLeft w:val="0"/>
      <w:marRight w:val="0"/>
      <w:marTop w:val="0"/>
      <w:marBottom w:val="0"/>
      <w:divBdr>
        <w:top w:val="none" w:sz="0" w:space="0" w:color="auto"/>
        <w:left w:val="none" w:sz="0" w:space="0" w:color="auto"/>
        <w:bottom w:val="none" w:sz="0" w:space="0" w:color="auto"/>
        <w:right w:val="none" w:sz="0" w:space="0" w:color="auto"/>
      </w:divBdr>
    </w:div>
    <w:div w:id="6419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source=imgres&amp;cd=&amp;cad=rja&amp;uact=8&amp;ved=2ahUKEwjhhd_ss9beAhVRjqQKHVhXBDUQjRx6BAgBEAU&amp;url=https%3A%2F%2Fwww.nde-ed.org%2FEducationResources%2FCommunityCollege%2FMaterials%2FMechanical%2FImpactToughness.htm&amp;psig=AOvVaw0XACv8njH04bNamzo5V_c0&amp;ust=1542371534232775"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package" Target="embeddings/Microsoft_Excel__al__ma_Sayfas_1.xlsx"/><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google.com/url?sa=i&amp;rct=j&amp;q=&amp;esrc=s&amp;source=imgres&amp;cd=&amp;cad=rja&amp;uact=8&amp;ved=2ahUKEwiynZiDtNbeAhVEzKQKHVPKC_4QjRx6BAgBEAU&amp;url=http%3A%2F%2Fwww.kobelco-welding.jp%2Feducation-center%2Fabc%2FABC_2008-04.html&amp;psig=AOvVaw13A2QiLaot9IL0fTWn8njN&amp;ust=1542371581356827"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520EACC-A1EB-46F3-AC03-47E1A7A2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hpelite</dc:creator>
  <cp:keywords/>
  <dc:description/>
  <cp:lastModifiedBy>pyayla</cp:lastModifiedBy>
  <cp:revision>3</cp:revision>
  <dcterms:created xsi:type="dcterms:W3CDTF">2018-11-15T12:35:00Z</dcterms:created>
  <dcterms:modified xsi:type="dcterms:W3CDTF">2018-11-15T12:36:00Z</dcterms:modified>
</cp:coreProperties>
</file>